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F5A" w:rsidRDefault="00280E67" w:rsidP="000D4BFE">
      <w:pPr>
        <w:pStyle w:val="Default"/>
        <w:jc w:val="both"/>
        <w:rPr>
          <w:rFonts w:cs="Times New Roman"/>
          <w:b/>
          <w:color w:val="3366FF"/>
          <w:sz w:val="19"/>
          <w:szCs w:val="19"/>
        </w:rPr>
      </w:pPr>
      <w:r w:rsidRPr="00174DD7">
        <w:rPr>
          <w:rFonts w:cs="Times New Roman"/>
          <w:b/>
          <w:noProof/>
          <w:color w:val="538135"/>
          <w:sz w:val="20"/>
          <w:szCs w:val="20"/>
        </w:rPr>
        <w:drawing>
          <wp:anchor distT="0" distB="0" distL="114300" distR="114300" simplePos="0" relativeHeight="251767808" behindDoc="0" locked="0" layoutInCell="1" allowOverlap="1" wp14:anchorId="2112D343" wp14:editId="1004653B">
            <wp:simplePos x="0" y="0"/>
            <wp:positionH relativeFrom="column">
              <wp:posOffset>4109476</wp:posOffset>
            </wp:positionH>
            <wp:positionV relativeFrom="paragraph">
              <wp:posOffset>-122750</wp:posOffset>
            </wp:positionV>
            <wp:extent cx="2133795" cy="577795"/>
            <wp:effectExtent l="0" t="0" r="0" b="0"/>
            <wp:wrapNone/>
            <wp:docPr id="13" name="Immagine 13" descr="Bianco r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Bianco r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795" cy="5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5B68" w:rsidRDefault="00FD5B68" w:rsidP="000D4BFE">
      <w:pPr>
        <w:pStyle w:val="Default"/>
        <w:jc w:val="both"/>
        <w:rPr>
          <w:rFonts w:cs="Times New Roman"/>
          <w:b/>
          <w:color w:val="3366FF"/>
          <w:sz w:val="19"/>
          <w:szCs w:val="19"/>
        </w:rPr>
      </w:pPr>
    </w:p>
    <w:p w:rsidR="00FD5B68" w:rsidRDefault="00FD5B68" w:rsidP="000D4BFE">
      <w:pPr>
        <w:pStyle w:val="Default"/>
        <w:jc w:val="both"/>
        <w:rPr>
          <w:rFonts w:cs="Times New Roman"/>
          <w:b/>
          <w:color w:val="3366FF"/>
          <w:sz w:val="19"/>
          <w:szCs w:val="19"/>
        </w:rPr>
      </w:pPr>
    </w:p>
    <w:p w:rsidR="007A137A" w:rsidRDefault="007A137A" w:rsidP="000D4BFE">
      <w:pPr>
        <w:pStyle w:val="Default"/>
        <w:jc w:val="both"/>
        <w:rPr>
          <w:rFonts w:cs="Times New Roman"/>
          <w:b/>
          <w:color w:val="3366FF"/>
          <w:sz w:val="19"/>
          <w:szCs w:val="19"/>
        </w:rPr>
      </w:pPr>
    </w:p>
    <w:p w:rsidR="00F7438C" w:rsidRDefault="00F7438C" w:rsidP="000D4BFE">
      <w:pPr>
        <w:pStyle w:val="Default"/>
        <w:jc w:val="both"/>
        <w:rPr>
          <w:rFonts w:cs="Times New Roman"/>
          <w:b/>
          <w:color w:val="3366FF"/>
          <w:sz w:val="19"/>
          <w:szCs w:val="19"/>
        </w:rPr>
      </w:pPr>
    </w:p>
    <w:p w:rsidR="00E50093" w:rsidRDefault="00E50093" w:rsidP="000D4BFE">
      <w:pPr>
        <w:pStyle w:val="Default"/>
        <w:jc w:val="both"/>
        <w:rPr>
          <w:rFonts w:cs="Times New Roman"/>
          <w:b/>
          <w:color w:val="3366FF"/>
          <w:sz w:val="19"/>
          <w:szCs w:val="19"/>
        </w:rPr>
      </w:pPr>
    </w:p>
    <w:p w:rsidR="0001084B" w:rsidRPr="00C81556" w:rsidRDefault="00C81556" w:rsidP="0001084B">
      <w:pPr>
        <w:pStyle w:val="Default"/>
        <w:jc w:val="both"/>
        <w:rPr>
          <w:rFonts w:cs="Times New Roman"/>
          <w:b/>
          <w:color w:val="538135"/>
          <w:sz w:val="44"/>
          <w:szCs w:val="44"/>
        </w:rPr>
      </w:pPr>
      <w:r w:rsidRPr="00C81556">
        <w:rPr>
          <w:rFonts w:cs="Times New Roman"/>
          <w:b/>
          <w:color w:val="538135"/>
          <w:sz w:val="44"/>
          <w:szCs w:val="44"/>
        </w:rPr>
        <w:t>Premio “Donatella Colasanti e Rosaria Lopez”</w:t>
      </w:r>
    </w:p>
    <w:p w:rsidR="0001084B" w:rsidRDefault="0001084B" w:rsidP="0001084B">
      <w:pPr>
        <w:pStyle w:val="Default"/>
        <w:rPr>
          <w:b/>
          <w:color w:val="1F3864"/>
          <w:sz w:val="36"/>
          <w:szCs w:val="36"/>
        </w:rPr>
      </w:pPr>
      <w:r w:rsidRPr="007A2D19">
        <w:rPr>
          <w:b/>
          <w:color w:val="1F3864"/>
          <w:sz w:val="36"/>
          <w:szCs w:val="36"/>
        </w:rPr>
        <w:t>Ann</w:t>
      </w:r>
      <w:r w:rsidR="00C81556" w:rsidRPr="007A2D19">
        <w:rPr>
          <w:b/>
          <w:color w:val="1F3864"/>
          <w:sz w:val="36"/>
          <w:szCs w:val="36"/>
        </w:rPr>
        <w:t>o Scolastico</w:t>
      </w:r>
      <w:r w:rsidRPr="007A2D19">
        <w:rPr>
          <w:b/>
          <w:color w:val="1F3864"/>
          <w:sz w:val="36"/>
          <w:szCs w:val="36"/>
        </w:rPr>
        <w:t xml:space="preserve"> </w:t>
      </w:r>
      <w:r w:rsidR="00C81556" w:rsidRPr="007A2D19">
        <w:rPr>
          <w:b/>
          <w:color w:val="1F3864"/>
          <w:sz w:val="36"/>
          <w:szCs w:val="36"/>
        </w:rPr>
        <w:t>2019-2020</w:t>
      </w:r>
    </w:p>
    <w:p w:rsidR="00D66883" w:rsidRDefault="00D66883" w:rsidP="0001084B">
      <w:pPr>
        <w:pStyle w:val="Default"/>
        <w:rPr>
          <w:b/>
          <w:color w:val="1F3864"/>
          <w:sz w:val="36"/>
          <w:szCs w:val="36"/>
        </w:rPr>
      </w:pPr>
    </w:p>
    <w:p w:rsidR="00D66883" w:rsidRPr="007A2D19" w:rsidRDefault="00D66883" w:rsidP="0001084B">
      <w:pPr>
        <w:pStyle w:val="Default"/>
        <w:rPr>
          <w:b/>
          <w:color w:val="1F3864"/>
          <w:sz w:val="36"/>
          <w:szCs w:val="36"/>
        </w:rPr>
      </w:pPr>
    </w:p>
    <w:p w:rsidR="00A44751" w:rsidRDefault="00A44751" w:rsidP="00F7438C">
      <w:pPr>
        <w:pStyle w:val="Default"/>
        <w:spacing w:after="120"/>
        <w:jc w:val="both"/>
        <w:rPr>
          <w:rFonts w:cs="Times New Roman"/>
          <w:b/>
          <w:color w:val="538135"/>
          <w:sz w:val="22"/>
          <w:szCs w:val="22"/>
        </w:rPr>
      </w:pPr>
      <w:r>
        <w:rPr>
          <w:rFonts w:cs="Times New Roman"/>
          <w:b/>
          <w:color w:val="538135"/>
          <w:sz w:val="22"/>
          <w:szCs w:val="22"/>
        </w:rPr>
        <w:t xml:space="preserve">Legge regionale </w:t>
      </w:r>
      <w:r w:rsidRPr="00A44751">
        <w:rPr>
          <w:rFonts w:cs="Times New Roman"/>
          <w:b/>
          <w:color w:val="538135"/>
          <w:sz w:val="22"/>
          <w:szCs w:val="22"/>
        </w:rPr>
        <w:t>n. 4/2014 “Riordino delle disposizioni per contrastare la violenza contro le donne in quanto basata sul genere e per la promozione di una cultura del rispetto dei diritti umani fondamentali e delle differenze tra uomo e donna”</w:t>
      </w:r>
    </w:p>
    <w:p w:rsidR="00A44751" w:rsidRDefault="00A44751" w:rsidP="00F7438C">
      <w:pPr>
        <w:pStyle w:val="Default"/>
        <w:spacing w:after="120"/>
        <w:jc w:val="both"/>
        <w:rPr>
          <w:rFonts w:cs="Times New Roman"/>
          <w:b/>
          <w:color w:val="538135"/>
          <w:sz w:val="22"/>
          <w:szCs w:val="22"/>
        </w:rPr>
      </w:pPr>
      <w:r w:rsidRPr="00A44751">
        <w:rPr>
          <w:rFonts w:cs="Times New Roman"/>
          <w:b/>
          <w:color w:val="538135"/>
          <w:sz w:val="22"/>
          <w:szCs w:val="22"/>
        </w:rPr>
        <w:t>Legge Regionale n. 4/2006, art</w:t>
      </w:r>
      <w:r>
        <w:rPr>
          <w:rFonts w:cs="Times New Roman"/>
          <w:b/>
          <w:color w:val="538135"/>
          <w:sz w:val="22"/>
          <w:szCs w:val="22"/>
        </w:rPr>
        <w:t>.</w:t>
      </w:r>
      <w:r w:rsidRPr="00A44751">
        <w:rPr>
          <w:rFonts w:cs="Times New Roman"/>
          <w:b/>
          <w:color w:val="538135"/>
          <w:sz w:val="22"/>
          <w:szCs w:val="22"/>
        </w:rPr>
        <w:t xml:space="preserve"> 169 </w:t>
      </w:r>
      <w:r w:rsidR="00312192">
        <w:rPr>
          <w:rFonts w:cs="Times New Roman"/>
          <w:b/>
          <w:color w:val="538135"/>
          <w:sz w:val="22"/>
          <w:szCs w:val="22"/>
        </w:rPr>
        <w:t>(</w:t>
      </w:r>
      <w:r w:rsidRPr="00A44751">
        <w:rPr>
          <w:rFonts w:cs="Times New Roman"/>
          <w:b/>
          <w:color w:val="538135"/>
          <w:sz w:val="22"/>
          <w:szCs w:val="22"/>
        </w:rPr>
        <w:t xml:space="preserve">Istituzione del Premio </w:t>
      </w:r>
      <w:r w:rsidR="00567C34">
        <w:rPr>
          <w:rFonts w:cs="Times New Roman"/>
          <w:b/>
          <w:color w:val="538135"/>
          <w:sz w:val="22"/>
          <w:szCs w:val="22"/>
        </w:rPr>
        <w:t xml:space="preserve">annuale </w:t>
      </w:r>
      <w:r w:rsidRPr="00A44751">
        <w:rPr>
          <w:rFonts w:cs="Times New Roman"/>
          <w:b/>
          <w:color w:val="538135"/>
          <w:sz w:val="22"/>
          <w:szCs w:val="22"/>
        </w:rPr>
        <w:t>regionale “Donatella Colasanti e Rosaria Lopez</w:t>
      </w:r>
      <w:r w:rsidRPr="00312192">
        <w:rPr>
          <w:rFonts w:cs="Times New Roman"/>
          <w:b/>
          <w:color w:val="538135"/>
          <w:sz w:val="22"/>
          <w:szCs w:val="22"/>
        </w:rPr>
        <w:t>”</w:t>
      </w:r>
      <w:r w:rsidR="00312192" w:rsidRPr="00312192">
        <w:rPr>
          <w:rFonts w:cs="Times New Roman"/>
          <w:b/>
          <w:color w:val="538135"/>
          <w:sz w:val="22"/>
          <w:szCs w:val="22"/>
        </w:rPr>
        <w:t>)</w:t>
      </w:r>
    </w:p>
    <w:p w:rsidR="00567C34" w:rsidRDefault="00567C34" w:rsidP="00F7438C">
      <w:pPr>
        <w:pStyle w:val="Default"/>
        <w:spacing w:after="120"/>
        <w:jc w:val="both"/>
        <w:rPr>
          <w:rFonts w:cs="Times New Roman"/>
          <w:b/>
          <w:color w:val="538135"/>
          <w:sz w:val="22"/>
          <w:szCs w:val="22"/>
        </w:rPr>
      </w:pPr>
      <w:r w:rsidRPr="00567C34">
        <w:rPr>
          <w:rFonts w:cs="Times New Roman"/>
          <w:b/>
          <w:color w:val="538135"/>
          <w:sz w:val="22"/>
          <w:szCs w:val="22"/>
        </w:rPr>
        <w:t>Legge di Stabilità regionale 2019 (Rifinanziamento del Premio)</w:t>
      </w:r>
    </w:p>
    <w:p w:rsidR="004706BC" w:rsidRDefault="004706BC" w:rsidP="00CA0F34">
      <w:pPr>
        <w:pStyle w:val="Default"/>
        <w:tabs>
          <w:tab w:val="left" w:pos="7575"/>
        </w:tabs>
        <w:jc w:val="both"/>
        <w:rPr>
          <w:rStyle w:val="A0"/>
          <w:b/>
          <w:bCs/>
          <w:color w:val="auto"/>
          <w:sz w:val="22"/>
          <w:szCs w:val="22"/>
        </w:rPr>
      </w:pPr>
    </w:p>
    <w:p w:rsidR="00CA0F34" w:rsidRPr="00F84649" w:rsidRDefault="00CA0F34" w:rsidP="00CA0F34">
      <w:pPr>
        <w:pStyle w:val="Default"/>
        <w:tabs>
          <w:tab w:val="left" w:pos="7575"/>
        </w:tabs>
        <w:jc w:val="both"/>
        <w:rPr>
          <w:rStyle w:val="A0"/>
        </w:rPr>
      </w:pPr>
      <w:r w:rsidRPr="006577CD">
        <w:rPr>
          <w:rStyle w:val="A0"/>
          <w:b/>
          <w:bCs/>
          <w:color w:val="auto"/>
          <w:sz w:val="22"/>
          <w:szCs w:val="22"/>
        </w:rPr>
        <w:t xml:space="preserve">Presentazione delle domande: </w:t>
      </w:r>
      <w:r w:rsidR="0030738E" w:rsidRPr="006577CD">
        <w:rPr>
          <w:rStyle w:val="A0"/>
          <w:b/>
          <w:bCs/>
          <w:color w:val="auto"/>
          <w:sz w:val="22"/>
          <w:szCs w:val="22"/>
        </w:rPr>
        <w:t>dalla data di pubblicazione fino al 15 aprile 2020</w:t>
      </w:r>
    </w:p>
    <w:p w:rsidR="00CA0F34" w:rsidRDefault="00CA0F34" w:rsidP="0001084B">
      <w:pPr>
        <w:pStyle w:val="Default"/>
        <w:spacing w:after="60"/>
        <w:jc w:val="both"/>
        <w:rPr>
          <w:b/>
          <w:color w:val="538135"/>
          <w:sz w:val="16"/>
          <w:szCs w:val="16"/>
        </w:rPr>
      </w:pPr>
    </w:p>
    <w:p w:rsidR="0001084B" w:rsidRDefault="0001084B" w:rsidP="0001084B">
      <w:pPr>
        <w:pStyle w:val="Default"/>
        <w:spacing w:after="60"/>
        <w:jc w:val="both"/>
        <w:rPr>
          <w:b/>
          <w:color w:val="538135"/>
          <w:sz w:val="16"/>
          <w:szCs w:val="16"/>
        </w:rPr>
      </w:pPr>
      <w:r w:rsidRPr="0001084B">
        <w:rPr>
          <w:rStyle w:val="A0"/>
          <w:rFonts w:eastAsiaTheme="minorEastAsia"/>
          <w:bCs/>
          <w:noProof/>
          <w:color w:val="auto"/>
          <w:sz w:val="23"/>
          <w:szCs w:val="23"/>
        </w:rPr>
        <mc:AlternateContent>
          <mc:Choice Requires="wps">
            <w:drawing>
              <wp:anchor distT="4294967295" distB="4294967295" distL="114300" distR="114300" simplePos="0" relativeHeight="251790336" behindDoc="0" locked="0" layoutInCell="1" allowOverlap="1" wp14:anchorId="38E5BFF8" wp14:editId="61025D91">
                <wp:simplePos x="0" y="0"/>
                <wp:positionH relativeFrom="column">
                  <wp:posOffset>-15239</wp:posOffset>
                </wp:positionH>
                <wp:positionV relativeFrom="paragraph">
                  <wp:posOffset>95885</wp:posOffset>
                </wp:positionV>
                <wp:extent cx="6145530" cy="0"/>
                <wp:effectExtent l="0" t="0" r="26670" b="19050"/>
                <wp:wrapNone/>
                <wp:docPr id="6" name="Connettore 2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5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53813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DF0B6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6" o:spid="_x0000_s1026" type="#_x0000_t32" style="position:absolute;margin-left:-1.2pt;margin-top:7.55pt;width:483.9pt;height:0;z-index:251790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GhqIwIAAD4EAAAOAAAAZHJzL2Uyb0RvYy54bWysU8GO2jAQvVfqP1i+QxJIKESEVZVAL9sW&#10;abcfYGwnsZrYlm0IqOq/d2wIYttLVfXijDMzb97MPK+fzn2HTtxYoWSBk2mMEZdUMSGbAn973U2W&#10;GFlHJCOdkrzAF27x0+b9u/Wgcz5TreoYNwhApM0HXeDWOZ1HkaUt74mdKs0lOGtleuLgapqIGTIA&#10;et9FszheRIMyTBtFubXwt7o68Sbg1zWn7mtdW+5QV2Dg5sJpwnnwZ7RZk7wxRLeC3miQf2DREyGh&#10;6B2qIo6goxF/QPWCGmVV7aZU9ZGqa0F56AG6SeLfunlpieahFxiO1fcx2f8HS7+c9gYJVuAFRpL0&#10;sKJSScmdU4ajGVr4CQ3a5hBYyr3xPdKzfNHPin63SKqyJbLhgenrRUN64jOiNyn+YjXUOQyfFYMY&#10;cnQqjOtcm95DwiDQOWzlct8KPztE4eciSbNsDsujoy8i+ZiojXWfuOqRNwpsnSGiaV3ogUIPSShD&#10;Ts/WeVokHxN8Val2ouuCBDqJhgKvslkWEqzqBPNOH2ZNcyg7g04ERJTNl8k8Cz2C5zHMqKNkAazl&#10;hG1vtiOiu9pQvJMeDxoDOjfrqpIfq3i1XW6X6SSdLbaTNK6qycddmU4Wu+RDVs2rsqySn55akuat&#10;YIxLz25UbJL+nSJub+eqtbtm72OI3qKHeQHZ8RtIh836ZV5lcVDssjfjxkGkIfj2oPwreLyD/fjs&#10;N78AAAD//wMAUEsDBBQABgAIAAAAIQCbqaCd2AAAAAgBAAAPAAAAZHJzL2Rvd25yZXYueG1sTI/B&#10;TsMwEETvSPyDtUjcWieBVCXEqRBST5xo+gGbeEki4nWI3Tb9exZxgOO+Gc3OlLvFjepMcxg8G0jX&#10;CSji1tuBOwPHer/aggoR2eLomQxcKcCuur0psbD+wu90PsROSQiHAg30MU6F1qHtyWFY+4lYtA8/&#10;O4xyzp22M14k3I06S5KNdjiwfOhxotee2s/DyRl44LdsP9TMaV4vfOSIurl+GXN/t7w8g4q0xD8z&#10;/NSX6lBJp8af2AY1Glhlj+IUnqegRH/a5AKaX6CrUv8fUH0DAAD//wMAUEsBAi0AFAAGAAgAAAAh&#10;ALaDOJL+AAAA4QEAABMAAAAAAAAAAAAAAAAAAAAAAFtDb250ZW50X1R5cGVzXS54bWxQSwECLQAU&#10;AAYACAAAACEAOP0h/9YAAACUAQAACwAAAAAAAAAAAAAAAAAvAQAAX3JlbHMvLnJlbHNQSwECLQAU&#10;AAYACAAAACEAVwBoaiMCAAA+BAAADgAAAAAAAAAAAAAAAAAuAgAAZHJzL2Uyb0RvYy54bWxQSwEC&#10;LQAUAAYACAAAACEAm6mgndgAAAAIAQAADwAAAAAAAAAAAAAAAAB9BAAAZHJzL2Rvd25yZXYueG1s&#10;UEsFBgAAAAAEAAQA8wAAAIIFAAAAAA==&#10;" strokecolor="#538135"/>
            </w:pict>
          </mc:Fallback>
        </mc:AlternateContent>
      </w:r>
    </w:p>
    <w:p w:rsidR="0001084B" w:rsidRDefault="0001084B" w:rsidP="0001084B">
      <w:pPr>
        <w:pStyle w:val="Pa0"/>
        <w:spacing w:after="120" w:line="240" w:lineRule="auto"/>
        <w:ind w:right="-3340"/>
        <w:jc w:val="both"/>
        <w:rPr>
          <w:rStyle w:val="A1"/>
          <w:b/>
          <w:color w:val="538135"/>
          <w:sz w:val="28"/>
          <w:szCs w:val="28"/>
        </w:rPr>
      </w:pPr>
      <w:r w:rsidRPr="00513DEB">
        <w:rPr>
          <w:rStyle w:val="A1"/>
          <w:b/>
          <w:color w:val="538135"/>
          <w:sz w:val="28"/>
          <w:szCs w:val="28"/>
        </w:rPr>
        <w:t>Obiettivi</w:t>
      </w:r>
      <w:r>
        <w:rPr>
          <w:rStyle w:val="A1"/>
          <w:b/>
          <w:color w:val="538135"/>
          <w:sz w:val="28"/>
          <w:szCs w:val="28"/>
        </w:rPr>
        <w:t xml:space="preserve"> </w:t>
      </w:r>
    </w:p>
    <w:p w:rsidR="00025D9F" w:rsidRPr="00025D9F" w:rsidRDefault="00025D9F" w:rsidP="00025D9F">
      <w:pPr>
        <w:jc w:val="both"/>
        <w:rPr>
          <w:rFonts w:ascii="Gill Sans MT" w:hAnsi="Gill Sans MT" w:cs="Gill Sans MT"/>
          <w:color w:val="000000"/>
          <w:sz w:val="20"/>
          <w:szCs w:val="20"/>
        </w:rPr>
      </w:pPr>
      <w:r>
        <w:rPr>
          <w:rFonts w:ascii="Gill Sans MT" w:hAnsi="Gill Sans MT" w:cs="Gill Sans MT"/>
          <w:color w:val="000000"/>
          <w:sz w:val="20"/>
          <w:szCs w:val="20"/>
        </w:rPr>
        <w:t>Nel</w:t>
      </w:r>
      <w:r w:rsidRPr="00025D9F">
        <w:rPr>
          <w:rFonts w:ascii="Gill Sans MT" w:hAnsi="Gill Sans MT" w:cs="Gill Sans MT"/>
          <w:color w:val="000000"/>
          <w:sz w:val="20"/>
          <w:szCs w:val="20"/>
        </w:rPr>
        <w:t xml:space="preserve">l’anno scolastico 2019/2020 </w:t>
      </w:r>
      <w:r>
        <w:rPr>
          <w:rFonts w:ascii="Gill Sans MT" w:hAnsi="Gill Sans MT" w:cs="Gill Sans MT"/>
          <w:color w:val="000000"/>
          <w:sz w:val="20"/>
          <w:szCs w:val="20"/>
        </w:rPr>
        <w:t>l</w:t>
      </w:r>
      <w:r w:rsidRPr="00025D9F">
        <w:rPr>
          <w:rFonts w:ascii="Gill Sans MT" w:hAnsi="Gill Sans MT" w:cs="Gill Sans MT"/>
          <w:color w:val="000000"/>
          <w:sz w:val="20"/>
          <w:szCs w:val="20"/>
        </w:rPr>
        <w:t>a Regione Lazio finanzia il premio “Donatella Colasanti e Rosaria Lopez”</w:t>
      </w:r>
      <w:r>
        <w:rPr>
          <w:rFonts w:ascii="Gill Sans MT" w:hAnsi="Gill Sans MT" w:cs="Gill Sans MT"/>
          <w:color w:val="000000"/>
          <w:sz w:val="20"/>
          <w:szCs w:val="20"/>
        </w:rPr>
        <w:t>, istituito i</w:t>
      </w:r>
      <w:r w:rsidRPr="00025D9F">
        <w:rPr>
          <w:rFonts w:ascii="Gill Sans MT" w:hAnsi="Gill Sans MT" w:cs="Gill Sans MT"/>
          <w:color w:val="000000"/>
          <w:sz w:val="20"/>
          <w:szCs w:val="20"/>
        </w:rPr>
        <w:t xml:space="preserve">n memoria </w:t>
      </w:r>
      <w:r>
        <w:rPr>
          <w:rFonts w:ascii="Gill Sans MT" w:hAnsi="Gill Sans MT" w:cs="Gill Sans MT"/>
          <w:color w:val="000000"/>
          <w:sz w:val="20"/>
          <w:szCs w:val="20"/>
        </w:rPr>
        <w:t>delle due ragazze</w:t>
      </w:r>
      <w:r w:rsidRPr="00025D9F">
        <w:rPr>
          <w:rFonts w:ascii="Gill Sans MT" w:hAnsi="Gill Sans MT" w:cs="Gill Sans MT"/>
          <w:color w:val="000000"/>
          <w:sz w:val="20"/>
          <w:szCs w:val="20"/>
        </w:rPr>
        <w:t xml:space="preserve"> vittime di un brutale episodio di violenza avvenuto a San Felice Circeo il 1</w:t>
      </w:r>
      <w:r>
        <w:rPr>
          <w:rFonts w:ascii="Gill Sans MT" w:hAnsi="Gill Sans MT" w:cs="Gill Sans MT"/>
          <w:color w:val="000000"/>
          <w:sz w:val="20"/>
          <w:szCs w:val="20"/>
        </w:rPr>
        <w:t>°</w:t>
      </w:r>
      <w:r w:rsidRPr="00025D9F">
        <w:rPr>
          <w:rFonts w:ascii="Gill Sans MT" w:hAnsi="Gill Sans MT" w:cs="Gill Sans MT"/>
          <w:color w:val="000000"/>
          <w:sz w:val="20"/>
          <w:szCs w:val="20"/>
        </w:rPr>
        <w:t xml:space="preserve"> ottobre 1975</w:t>
      </w:r>
      <w:r>
        <w:rPr>
          <w:rFonts w:ascii="Gill Sans MT" w:hAnsi="Gill Sans MT" w:cs="Gill Sans MT"/>
          <w:color w:val="000000"/>
          <w:sz w:val="20"/>
          <w:szCs w:val="20"/>
        </w:rPr>
        <w:t>.</w:t>
      </w:r>
    </w:p>
    <w:p w:rsidR="00025D9F" w:rsidRPr="00025D9F" w:rsidRDefault="00025D9F" w:rsidP="00025D9F">
      <w:pPr>
        <w:jc w:val="both"/>
        <w:rPr>
          <w:rFonts w:ascii="Gill Sans MT" w:hAnsi="Gill Sans MT" w:cs="Gill Sans MT"/>
          <w:color w:val="000000"/>
          <w:sz w:val="20"/>
          <w:szCs w:val="20"/>
        </w:rPr>
      </w:pPr>
      <w:r w:rsidRPr="00025D9F">
        <w:rPr>
          <w:rFonts w:ascii="Gill Sans MT" w:hAnsi="Gill Sans MT" w:cs="Gill Sans MT"/>
          <w:color w:val="000000"/>
          <w:sz w:val="20"/>
          <w:szCs w:val="20"/>
        </w:rPr>
        <w:t xml:space="preserve">Alla luce dei ricorrenti fatti di cronaca che quotidianamente colpiscono le donne, </w:t>
      </w:r>
      <w:r>
        <w:rPr>
          <w:rFonts w:ascii="Gill Sans MT" w:hAnsi="Gill Sans MT" w:cs="Gill Sans MT"/>
          <w:color w:val="000000"/>
          <w:sz w:val="20"/>
          <w:szCs w:val="20"/>
        </w:rPr>
        <w:t>l’</w:t>
      </w:r>
      <w:r w:rsidRPr="00025D9F">
        <w:rPr>
          <w:rFonts w:ascii="Gill Sans MT" w:hAnsi="Gill Sans MT" w:cs="Gill Sans MT"/>
          <w:color w:val="000000"/>
          <w:sz w:val="20"/>
          <w:szCs w:val="20"/>
        </w:rPr>
        <w:t xml:space="preserve">iniziativa viene riproposta </w:t>
      </w:r>
      <w:r>
        <w:rPr>
          <w:rFonts w:ascii="Gill Sans MT" w:hAnsi="Gill Sans MT" w:cs="Gill Sans MT"/>
          <w:color w:val="000000"/>
          <w:sz w:val="20"/>
          <w:szCs w:val="20"/>
        </w:rPr>
        <w:t xml:space="preserve">per </w:t>
      </w:r>
      <w:r w:rsidRPr="00025D9F">
        <w:rPr>
          <w:rFonts w:ascii="Gill Sans MT" w:hAnsi="Gill Sans MT" w:cs="Gill Sans MT"/>
          <w:color w:val="000000"/>
          <w:sz w:val="20"/>
          <w:szCs w:val="20"/>
        </w:rPr>
        <w:t xml:space="preserve">stimolare </w:t>
      </w:r>
      <w:r>
        <w:rPr>
          <w:rFonts w:ascii="Gill Sans MT" w:hAnsi="Gill Sans MT" w:cs="Gill Sans MT"/>
          <w:color w:val="000000"/>
          <w:sz w:val="20"/>
          <w:szCs w:val="20"/>
        </w:rPr>
        <w:t xml:space="preserve">nelle </w:t>
      </w:r>
      <w:r w:rsidRPr="00025D9F">
        <w:rPr>
          <w:rFonts w:ascii="Gill Sans MT" w:hAnsi="Gill Sans MT" w:cs="Gill Sans MT"/>
          <w:color w:val="000000"/>
          <w:sz w:val="20"/>
          <w:szCs w:val="20"/>
        </w:rPr>
        <w:t>scuole un dibattito sul tema della violenza di genere, sollecitando la riflessione dei giovani attraverso lo sviluppo di un proprio senso critico e di una propria coscienza civile</w:t>
      </w:r>
      <w:r w:rsidR="00FC0668">
        <w:rPr>
          <w:rFonts w:ascii="Gill Sans MT" w:hAnsi="Gill Sans MT" w:cs="Gill Sans MT"/>
          <w:color w:val="000000"/>
          <w:sz w:val="20"/>
          <w:szCs w:val="20"/>
        </w:rPr>
        <w:t>,</w:t>
      </w:r>
      <w:r w:rsidRPr="00025D9F">
        <w:rPr>
          <w:rFonts w:ascii="Gill Sans MT" w:hAnsi="Gill Sans MT" w:cs="Gill Sans MT"/>
          <w:color w:val="000000"/>
          <w:sz w:val="20"/>
          <w:szCs w:val="20"/>
        </w:rPr>
        <w:t xml:space="preserve"> e orientandoli verso stili di vita rispettosi di sé e degli altri.</w:t>
      </w:r>
    </w:p>
    <w:p w:rsidR="00025D9F" w:rsidRDefault="00FC0668" w:rsidP="00025D9F">
      <w:pPr>
        <w:jc w:val="both"/>
        <w:rPr>
          <w:rFonts w:ascii="Gill Sans MT" w:hAnsi="Gill Sans MT" w:cs="Gill Sans MT"/>
          <w:color w:val="000000"/>
          <w:sz w:val="20"/>
          <w:szCs w:val="20"/>
        </w:rPr>
      </w:pPr>
      <w:r>
        <w:rPr>
          <w:rFonts w:ascii="Gill Sans MT" w:hAnsi="Gill Sans MT" w:cs="Gill Sans MT"/>
          <w:color w:val="000000"/>
          <w:sz w:val="20"/>
          <w:szCs w:val="20"/>
        </w:rPr>
        <w:t>Infatti, l</w:t>
      </w:r>
      <w:r w:rsidR="00025D9F" w:rsidRPr="00025D9F">
        <w:rPr>
          <w:rFonts w:ascii="Gill Sans MT" w:hAnsi="Gill Sans MT" w:cs="Gill Sans MT"/>
          <w:color w:val="000000"/>
          <w:sz w:val="20"/>
          <w:szCs w:val="20"/>
        </w:rPr>
        <w:t>a violenza di genere si consuma anche online a seguito della crescente diffusione dei social network attraverso i quali emergono nuove forme di discriminazione e violenza nei confronti delle donne</w:t>
      </w:r>
      <w:r>
        <w:rPr>
          <w:rFonts w:ascii="Gill Sans MT" w:hAnsi="Gill Sans MT" w:cs="Gill Sans MT"/>
          <w:color w:val="000000"/>
          <w:sz w:val="20"/>
          <w:szCs w:val="20"/>
        </w:rPr>
        <w:t>,</w:t>
      </w:r>
      <w:r w:rsidR="00025D9F" w:rsidRPr="00025D9F">
        <w:rPr>
          <w:rFonts w:ascii="Gill Sans MT" w:hAnsi="Gill Sans MT" w:cs="Gill Sans MT"/>
          <w:color w:val="000000"/>
          <w:sz w:val="20"/>
          <w:szCs w:val="20"/>
        </w:rPr>
        <w:t xml:space="preserve"> come il bullismo e le molestie online, l'utilizzo di immagini degradanti e la diffusione di foto e video privati senza il consenso delle persone interessate.</w:t>
      </w:r>
    </w:p>
    <w:p w:rsidR="00560955" w:rsidRPr="00025D9F" w:rsidRDefault="00560955" w:rsidP="00025D9F">
      <w:pPr>
        <w:jc w:val="both"/>
        <w:rPr>
          <w:rFonts w:ascii="Gill Sans MT" w:hAnsi="Gill Sans MT" w:cs="Gill Sans MT"/>
          <w:color w:val="000000"/>
          <w:sz w:val="20"/>
          <w:szCs w:val="20"/>
        </w:rPr>
      </w:pPr>
    </w:p>
    <w:p w:rsidR="0001084B" w:rsidRDefault="00F7438C" w:rsidP="0001084B">
      <w:pPr>
        <w:pStyle w:val="Default"/>
        <w:jc w:val="both"/>
        <w:rPr>
          <w:sz w:val="20"/>
          <w:szCs w:val="20"/>
        </w:rPr>
      </w:pPr>
      <w:r w:rsidRPr="0001084B">
        <w:rPr>
          <w:rStyle w:val="A0"/>
          <w:rFonts w:eastAsiaTheme="minorEastAsia"/>
          <w:bCs/>
          <w:noProof/>
          <w:color w:val="auto"/>
          <w:sz w:val="23"/>
          <w:szCs w:val="23"/>
        </w:rPr>
        <mc:AlternateContent>
          <mc:Choice Requires="wps">
            <w:drawing>
              <wp:anchor distT="4294967295" distB="4294967295" distL="114300" distR="114300" simplePos="0" relativeHeight="251803648" behindDoc="0" locked="0" layoutInCell="1" allowOverlap="1" wp14:anchorId="55423EA9" wp14:editId="696AC98F">
                <wp:simplePos x="0" y="0"/>
                <wp:positionH relativeFrom="column">
                  <wp:posOffset>-14605</wp:posOffset>
                </wp:positionH>
                <wp:positionV relativeFrom="paragraph">
                  <wp:posOffset>86995</wp:posOffset>
                </wp:positionV>
                <wp:extent cx="6145530" cy="0"/>
                <wp:effectExtent l="0" t="0" r="26670" b="19050"/>
                <wp:wrapNone/>
                <wp:docPr id="2" name="Connettore 2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5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53813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0038F3" id="Connettore 2 2" o:spid="_x0000_s1026" type="#_x0000_t32" style="position:absolute;margin-left:-1.15pt;margin-top:6.85pt;width:483.9pt;height:0;z-index:251803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fPJIwIAAD4EAAAOAAAAZHJzL2Uyb0RvYy54bWysU8uu2jAQ3VfqP1jeQx4kFCLCVZVAN7ct&#10;0r39AGM7idXEtmxDQFX/vWPzELfdVFU3zjgzc+bMzPHq6TT06MiNFUqWOJnGGHFJFROyLfG31+1k&#10;gZF1RDLSK8lLfOYWP63fv1uNuuCp6lTPuEEAIm0x6hJ3zukiiizt+EDsVGkuwdkoMxAHV9NGzJAR&#10;0Ic+SuN4Ho3KMG0U5dbC3/rixOuA3zScuq9NY7lDfYmBmwunCefen9F6RYrWEN0JeqVB/oHFQISE&#10;oneomjiCDkb8ATUIapRVjZtSNUSqaQTloQfoJol/6+alI5qHXmA4Vt/HZP8fLP1y3BkkWIlTjCQZ&#10;YEWVkpI7pwxHKUr9hEZtCwis5M74HulJvuhnRb9bJFXVEdnywPT1rCE98RnRmxR/sRrq7MfPikEM&#10;OTgVxnVqzOAhYRDoFLZyvm+Fnxyi8HOeZHk+g+XRmy8ixS1RG+s+cTUgb5TYOkNE27nQA4UeklCG&#10;HJ+t87RIcUvwVaXair4PEuglGku8zNM8JFjVC+adPsyadl/1Bh0JiCifLZJZHnoEz2OYUQfJAljH&#10;CdtcbUdEf7GheC89HjQGdK7WRSU/lvFys9gsskmWzjeTLK7rycdtlU3m2+RDXs/qqqqTn55akhWd&#10;YIxLz+6m2CT7O0Vc385Fa3fN3scQvUUP8wKyt28gHTbrl3mRxV6x887cNg4iDcHXB+VfweMd7Mdn&#10;v/4FAAD//wMAUEsDBBQABgAIAAAAIQAOBAlB2QAAAAgBAAAPAAAAZHJzL2Rvd25yZXYueG1sTI/B&#10;TsMwEETvSPyDtUjcWqeJUiDEqRBST5xo+gGbeEki4nWI3Tb9exZxgOPOjGbflLvFjepMcxg8G9is&#10;E1DErbcDdwaO9X71CCpEZIujZzJwpQC76vamxML6C7/T+RA7JSUcCjTQxzgVWoe2J4dh7Sdi8T78&#10;7DDKOXfazniRcjfqNEm22uHA8qHHiV57aj8PJ2cg47d0P9TMm7xe+MgRdXP9Mub+bnl5BhVpiX9h&#10;+MEXdKiEqfEntkGNBlZpJknRswdQ4j9t8xxU8yvoqtT/B1TfAAAA//8DAFBLAQItABQABgAIAAAA&#10;IQC2gziS/gAAAOEBAAATAAAAAAAAAAAAAAAAAAAAAABbQ29udGVudF9UeXBlc10ueG1sUEsBAi0A&#10;FAAGAAgAAAAhADj9If/WAAAAlAEAAAsAAAAAAAAAAAAAAAAALwEAAF9yZWxzLy5yZWxzUEsBAi0A&#10;FAAGAAgAAAAhAJLl88kjAgAAPgQAAA4AAAAAAAAAAAAAAAAALgIAAGRycy9lMm9Eb2MueG1sUEsB&#10;Ai0AFAAGAAgAAAAhAA4ECUHZAAAACAEAAA8AAAAAAAAAAAAAAAAAfQQAAGRycy9kb3ducmV2Lnht&#10;bFBLBQYAAAAABAAEAPMAAACDBQAAAAA=&#10;" strokecolor="#538135"/>
            </w:pict>
          </mc:Fallback>
        </mc:AlternateContent>
      </w:r>
    </w:p>
    <w:p w:rsidR="0001084B" w:rsidRPr="004512CE" w:rsidRDefault="00215526" w:rsidP="0001084B">
      <w:pPr>
        <w:pStyle w:val="Pa0"/>
        <w:spacing w:after="120" w:line="240" w:lineRule="auto"/>
        <w:ind w:right="-3340"/>
        <w:jc w:val="both"/>
        <w:rPr>
          <w:rStyle w:val="A1"/>
          <w:b/>
          <w:color w:val="538135"/>
          <w:sz w:val="28"/>
          <w:szCs w:val="28"/>
        </w:rPr>
      </w:pPr>
      <w:r>
        <w:rPr>
          <w:rStyle w:val="A1"/>
          <w:b/>
          <w:color w:val="538135"/>
          <w:sz w:val="28"/>
          <w:szCs w:val="28"/>
        </w:rPr>
        <w:t>Chi può partecipare</w:t>
      </w:r>
    </w:p>
    <w:p w:rsidR="00215526" w:rsidRPr="00215526" w:rsidRDefault="00215526" w:rsidP="00F90B89">
      <w:pPr>
        <w:jc w:val="both"/>
        <w:rPr>
          <w:rFonts w:ascii="Gill Sans MT" w:hAnsi="Gill Sans MT" w:cs="Gill Sans MT"/>
          <w:color w:val="000000"/>
          <w:sz w:val="20"/>
          <w:szCs w:val="20"/>
        </w:rPr>
      </w:pPr>
      <w:r w:rsidRPr="00215526">
        <w:rPr>
          <w:rFonts w:ascii="Gill Sans MT" w:hAnsi="Gill Sans MT" w:cs="Gill Sans MT"/>
          <w:color w:val="000000"/>
          <w:sz w:val="20"/>
          <w:szCs w:val="20"/>
        </w:rPr>
        <w:t xml:space="preserve">Scuole statali e paritarie di secondo grado e Istituti di formazione professionale </w:t>
      </w:r>
      <w:r>
        <w:rPr>
          <w:rFonts w:ascii="Gill Sans MT" w:hAnsi="Gill Sans MT" w:cs="Gill Sans MT"/>
          <w:color w:val="000000"/>
          <w:sz w:val="20"/>
          <w:szCs w:val="20"/>
        </w:rPr>
        <w:t>con</w:t>
      </w:r>
      <w:r w:rsidRPr="00215526">
        <w:rPr>
          <w:rFonts w:ascii="Gill Sans MT" w:hAnsi="Gill Sans MT" w:cs="Gill Sans MT"/>
          <w:color w:val="000000"/>
          <w:sz w:val="20"/>
          <w:szCs w:val="20"/>
        </w:rPr>
        <w:t xml:space="preserve"> sede legale o operativa nel Lazio.</w:t>
      </w:r>
    </w:p>
    <w:p w:rsidR="00215526" w:rsidRPr="00215526" w:rsidRDefault="00215526" w:rsidP="00F90B89">
      <w:pPr>
        <w:jc w:val="both"/>
        <w:rPr>
          <w:rFonts w:ascii="Gill Sans MT" w:hAnsi="Gill Sans MT" w:cs="Gill Sans MT"/>
          <w:color w:val="000000"/>
          <w:sz w:val="20"/>
          <w:szCs w:val="20"/>
        </w:rPr>
      </w:pPr>
      <w:r w:rsidRPr="00215526">
        <w:rPr>
          <w:rFonts w:ascii="Gill Sans MT" w:hAnsi="Gill Sans MT" w:cs="Gill Sans MT"/>
          <w:color w:val="000000"/>
          <w:sz w:val="20"/>
          <w:szCs w:val="20"/>
        </w:rPr>
        <w:t xml:space="preserve">I destinatari del bando sono gli studenti </w:t>
      </w:r>
      <w:r>
        <w:rPr>
          <w:rFonts w:ascii="Gill Sans MT" w:hAnsi="Gill Sans MT" w:cs="Gill Sans MT"/>
          <w:color w:val="000000"/>
          <w:sz w:val="20"/>
          <w:szCs w:val="20"/>
        </w:rPr>
        <w:t xml:space="preserve">che </w:t>
      </w:r>
      <w:r w:rsidRPr="00215526">
        <w:rPr>
          <w:rFonts w:ascii="Gill Sans MT" w:hAnsi="Gill Sans MT" w:cs="Gill Sans MT"/>
          <w:color w:val="000000"/>
          <w:sz w:val="20"/>
          <w:szCs w:val="20"/>
        </w:rPr>
        <w:t>frequentan</w:t>
      </w:r>
      <w:r>
        <w:rPr>
          <w:rFonts w:ascii="Gill Sans MT" w:hAnsi="Gill Sans MT" w:cs="Gill Sans MT"/>
          <w:color w:val="000000"/>
          <w:sz w:val="20"/>
          <w:szCs w:val="20"/>
        </w:rPr>
        <w:t xml:space="preserve">o </w:t>
      </w:r>
      <w:r w:rsidRPr="00215526">
        <w:rPr>
          <w:rFonts w:ascii="Gill Sans MT" w:hAnsi="Gill Sans MT" w:cs="Gill Sans MT"/>
          <w:color w:val="000000"/>
          <w:sz w:val="20"/>
          <w:szCs w:val="20"/>
        </w:rPr>
        <w:t>le istituzioni scolastiche e formative del Lazio di cui sopra nel corso dell’anno scolastico 2019/2020</w:t>
      </w:r>
      <w:r>
        <w:rPr>
          <w:rFonts w:ascii="Gill Sans MT" w:hAnsi="Gill Sans MT" w:cs="Gill Sans MT"/>
          <w:color w:val="000000"/>
          <w:sz w:val="20"/>
          <w:szCs w:val="20"/>
        </w:rPr>
        <w:t>.</w:t>
      </w:r>
    </w:p>
    <w:p w:rsidR="007A2D19" w:rsidRDefault="00F90B89" w:rsidP="00F7438C">
      <w:pPr>
        <w:pStyle w:val="Default"/>
      </w:pPr>
      <w:r w:rsidRPr="0001084B">
        <w:rPr>
          <w:rStyle w:val="A0"/>
          <w:rFonts w:eastAsiaTheme="minorEastAsia"/>
          <w:bCs/>
          <w:noProof/>
          <w:color w:val="auto"/>
          <w:sz w:val="23"/>
          <w:szCs w:val="23"/>
        </w:rPr>
        <mc:AlternateContent>
          <mc:Choice Requires="wps">
            <w:drawing>
              <wp:anchor distT="4294967295" distB="4294967295" distL="114300" distR="114300" simplePos="0" relativeHeight="251815936" behindDoc="0" locked="0" layoutInCell="1" allowOverlap="1" wp14:anchorId="34A8E1AC" wp14:editId="4DE649EB">
                <wp:simplePos x="0" y="0"/>
                <wp:positionH relativeFrom="column">
                  <wp:posOffset>26426</wp:posOffset>
                </wp:positionH>
                <wp:positionV relativeFrom="paragraph">
                  <wp:posOffset>145757</wp:posOffset>
                </wp:positionV>
                <wp:extent cx="6145530" cy="0"/>
                <wp:effectExtent l="0" t="0" r="26670" b="19050"/>
                <wp:wrapNone/>
                <wp:docPr id="5" name="Connettore 2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5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53813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0A394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5" o:spid="_x0000_s1026" type="#_x0000_t32" style="position:absolute;margin-left:2.1pt;margin-top:11.5pt;width:483.9pt;height:0;z-index:251815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SeIIgIAAD4EAAAOAAAAZHJzL2Uyb0RvYy54bWysU8GO2jAQvVfqP1i+QxJIKESEVZVAL9sW&#10;abcfYGwnsZrYlm0IqOq/d2wIWtpLVfXijOOZN29m3qyfzn2HTtxYoWSBk2mMEZdUMSGbAn973U2W&#10;GFlHJCOdkrzAF27x0+b9u/Wgcz5TreoYNwhApM0HXeDWOZ1HkaUt74mdKs0lPNbK9MTB1TQRM2QA&#10;9L6LZnG8iAZlmDaKcmvhb3V9xJuAX9ecuq91bblDXYGBmwunCefBn9FmTfLGEN0KeqNB/oFFT4SE&#10;pHeoijiCjkb8AdULapRVtZtS1UeqrgXloQaoJol/q+alJZqHWqA5Vt/bZP8fLP1y2hskWIEzjCTp&#10;YUSlkpI7pwxHM5T5Dg3a5uBYyr3xNdKzfNHPin63SKqyJbLhgenrRUN44iOihxB/sRryHIbPioEP&#10;OToV2nWuTe8hoRHoHKZyuU+Fnx2i8HORpFk2h+HR8S0i+RiojXWfuOqRNwpsnSGiaV2ogUINSUhD&#10;Ts/WeVokHwN8Vql2ouuCBDqJhgKvslkWAqzqBPOP3s2a5lB2Bp0IiCibL5N56AqAPbgZdZQsgLWc&#10;sO3NdkR0Vxv8O+nxoDCgc7OuKvmxilfb5XaZTtLZYjtJ46qafNyV6WSxSz5k1bwqyyr56aklad4K&#10;xrj07EbFJunfKeK2O1et3TV7b0P0iB76BWTHbyAdJuuHeZXFQbHL3owTB5EG59tC+S14ewf77dpv&#10;fgEAAP//AwBQSwMEFAAGAAgAAAAhADM4rRDYAAAABwEAAA8AAABkcnMvZG93bnJldi54bWxMj81O&#10;w0AMhO9IvMPKSNzoplv+GrKpEFJPnGj6AE7WJFGz3pDdtunbY8QBbrZnNP6m2Mx+UCeaYh/YwnKR&#10;gSJuguu5tbCvtnfPoGJCdjgEJgsXirApr68KzF048weddqlVEsIxRwtdSmOudWw68hgXYSQW7TNM&#10;HpOsU6vdhGcJ94M2WfaoPfYsHzoc6a2j5rA7egsrfjfbvmJePlQz7zmhri9f1t7ezK8voBLN6c8M&#10;P/iCDqUw1eHILqrBwr0RowWzkkYir5+MDPXvQZeF/s9ffgMAAP//AwBQSwECLQAUAAYACAAAACEA&#10;toM4kv4AAADhAQAAEwAAAAAAAAAAAAAAAAAAAAAAW0NvbnRlbnRfVHlwZXNdLnhtbFBLAQItABQA&#10;BgAIAAAAIQA4/SH/1gAAAJQBAAALAAAAAAAAAAAAAAAAAC8BAABfcmVscy8ucmVsc1BLAQItABQA&#10;BgAIAAAAIQB0ySeIIgIAAD4EAAAOAAAAAAAAAAAAAAAAAC4CAABkcnMvZTJvRG9jLnhtbFBLAQIt&#10;ABQABgAIAAAAIQAzOK0Q2AAAAAcBAAAPAAAAAAAAAAAAAAAAAHwEAABkcnMvZG93bnJldi54bWxQ&#10;SwUGAAAAAAQABADzAAAAgQUAAAAA&#10;" strokecolor="#538135"/>
            </w:pict>
          </mc:Fallback>
        </mc:AlternateContent>
      </w:r>
    </w:p>
    <w:p w:rsidR="00F90B89" w:rsidRPr="00F90B89" w:rsidRDefault="00F90B89" w:rsidP="00F90B89">
      <w:pPr>
        <w:spacing w:line="276" w:lineRule="auto"/>
        <w:ind w:left="-284" w:firstLine="284"/>
        <w:jc w:val="both"/>
        <w:rPr>
          <w:rStyle w:val="A1"/>
          <w:rFonts w:ascii="Gill Sans MT" w:hAnsi="Gill Sans MT"/>
          <w:b/>
          <w:color w:val="538135"/>
          <w:sz w:val="28"/>
          <w:szCs w:val="28"/>
        </w:rPr>
      </w:pPr>
      <w:r w:rsidRPr="00F90B89">
        <w:rPr>
          <w:rStyle w:val="A1"/>
          <w:rFonts w:ascii="Gill Sans MT" w:hAnsi="Gill Sans MT"/>
          <w:b/>
          <w:color w:val="538135"/>
          <w:sz w:val="28"/>
          <w:szCs w:val="28"/>
        </w:rPr>
        <w:t>Caratteristiche dei progetti</w:t>
      </w:r>
    </w:p>
    <w:p w:rsidR="00F90B89" w:rsidRPr="00F90B89" w:rsidRDefault="00F90B89" w:rsidP="00F90B89">
      <w:pPr>
        <w:jc w:val="both"/>
        <w:rPr>
          <w:rFonts w:ascii="Gill Sans MT" w:hAnsi="Gill Sans MT" w:cs="Gill Sans MT"/>
          <w:color w:val="000000"/>
          <w:sz w:val="20"/>
          <w:szCs w:val="20"/>
        </w:rPr>
      </w:pPr>
      <w:r w:rsidRPr="00F90B89">
        <w:rPr>
          <w:rFonts w:ascii="Gill Sans MT" w:hAnsi="Gill Sans MT" w:cs="Gill Sans MT"/>
          <w:color w:val="000000"/>
          <w:sz w:val="20"/>
          <w:szCs w:val="20"/>
        </w:rPr>
        <w:t>I progetti devono essere caratterizzati da un approccio interattivo che favorisca il protagonismo degli studenti nella p</w:t>
      </w:r>
      <w:r w:rsidR="00D7784D">
        <w:rPr>
          <w:rFonts w:ascii="Gill Sans MT" w:hAnsi="Gill Sans MT" w:cs="Gill Sans MT"/>
          <w:color w:val="000000"/>
          <w:sz w:val="20"/>
          <w:szCs w:val="20"/>
        </w:rPr>
        <w:t>artecipazione e nelle proposte.</w:t>
      </w:r>
    </w:p>
    <w:p w:rsidR="00F90B89" w:rsidRPr="00F90B89" w:rsidRDefault="00F90B89" w:rsidP="00F90B89">
      <w:pPr>
        <w:jc w:val="both"/>
        <w:rPr>
          <w:rFonts w:ascii="Gill Sans MT" w:hAnsi="Gill Sans MT" w:cs="Gill Sans MT"/>
          <w:color w:val="000000"/>
          <w:sz w:val="20"/>
          <w:szCs w:val="20"/>
        </w:rPr>
      </w:pPr>
      <w:r w:rsidRPr="00F90B89">
        <w:rPr>
          <w:rFonts w:ascii="Gill Sans MT" w:hAnsi="Gill Sans MT" w:cs="Gill Sans MT"/>
          <w:color w:val="000000"/>
          <w:sz w:val="20"/>
          <w:szCs w:val="20"/>
        </w:rPr>
        <w:t>I lavori dovranno esprimere in maniera chiara e adeguata</w:t>
      </w:r>
      <w:r>
        <w:rPr>
          <w:rFonts w:ascii="Gill Sans MT" w:hAnsi="Gill Sans MT" w:cs="Gill Sans MT"/>
          <w:color w:val="000000"/>
          <w:sz w:val="20"/>
          <w:szCs w:val="20"/>
        </w:rPr>
        <w:t xml:space="preserve"> </w:t>
      </w:r>
      <w:r w:rsidRPr="00F90B89">
        <w:rPr>
          <w:rFonts w:ascii="Gill Sans MT" w:hAnsi="Gill Sans MT" w:cs="Gill Sans MT"/>
          <w:color w:val="000000"/>
          <w:sz w:val="20"/>
          <w:szCs w:val="20"/>
        </w:rPr>
        <w:t xml:space="preserve">concetti e azioni utili a sensibilizzare gli studenti e la cittadinanza contro la violenza maschile sulle donne. Tale impostazione deve tenere conto degli aspetti giuridici, culturali, sociali, economici e psicologici del fenomeno. </w:t>
      </w:r>
    </w:p>
    <w:p w:rsidR="00F90B89" w:rsidRDefault="00F90B89" w:rsidP="00F90B89">
      <w:pPr>
        <w:jc w:val="both"/>
        <w:rPr>
          <w:rFonts w:ascii="Gill Sans MT" w:eastAsia="Verdana" w:hAnsi="Gill Sans MT"/>
          <w:sz w:val="20"/>
          <w:szCs w:val="20"/>
          <w:lang w:bidi="it-IT"/>
        </w:rPr>
      </w:pPr>
      <w:r w:rsidRPr="00F90B89">
        <w:rPr>
          <w:rFonts w:ascii="Gill Sans MT" w:eastAsia="Verdana" w:hAnsi="Gill Sans MT"/>
          <w:sz w:val="20"/>
          <w:szCs w:val="20"/>
          <w:lang w:bidi="it-IT"/>
        </w:rPr>
        <w:t>Gli studenti potranno lavorare a quattro categorie di progetti:</w:t>
      </w:r>
    </w:p>
    <w:p w:rsidR="00D7784D" w:rsidRPr="00F90B89" w:rsidRDefault="00D7784D" w:rsidP="00F90B89">
      <w:pPr>
        <w:jc w:val="both"/>
        <w:rPr>
          <w:rFonts w:ascii="Gill Sans MT" w:eastAsia="Verdana" w:hAnsi="Gill Sans MT"/>
          <w:sz w:val="20"/>
          <w:szCs w:val="20"/>
          <w:lang w:bidi="it-IT"/>
        </w:rPr>
      </w:pPr>
    </w:p>
    <w:p w:rsidR="00F90B89" w:rsidRPr="00F90B89" w:rsidRDefault="00F90B89" w:rsidP="00F90B89">
      <w:pPr>
        <w:pStyle w:val="Paragrafoelenco"/>
        <w:numPr>
          <w:ilvl w:val="0"/>
          <w:numId w:val="43"/>
        </w:numPr>
        <w:spacing w:after="0" w:line="240" w:lineRule="auto"/>
        <w:jc w:val="both"/>
        <w:rPr>
          <w:rFonts w:ascii="Gill Sans MT" w:eastAsia="Verdana" w:hAnsi="Gill Sans MT"/>
          <w:sz w:val="20"/>
          <w:szCs w:val="20"/>
          <w:lang w:eastAsia="it-IT" w:bidi="it-IT"/>
        </w:rPr>
      </w:pPr>
      <w:r w:rsidRPr="00F90B89">
        <w:rPr>
          <w:rFonts w:ascii="Gill Sans MT" w:eastAsia="Verdana" w:hAnsi="Gill Sans MT"/>
          <w:sz w:val="20"/>
          <w:szCs w:val="20"/>
          <w:lang w:eastAsia="it-IT" w:bidi="it-IT"/>
        </w:rPr>
        <w:t xml:space="preserve">Elaborati scritti (racconti, poesie, saggi)  </w:t>
      </w:r>
    </w:p>
    <w:p w:rsidR="00F90B89" w:rsidRPr="004426ED" w:rsidRDefault="00F90B89" w:rsidP="00F90B89">
      <w:pPr>
        <w:pStyle w:val="Paragrafoelenco"/>
        <w:numPr>
          <w:ilvl w:val="0"/>
          <w:numId w:val="43"/>
        </w:numPr>
        <w:spacing w:after="0" w:line="240" w:lineRule="auto"/>
        <w:jc w:val="both"/>
        <w:rPr>
          <w:rFonts w:ascii="Gill Sans MT" w:eastAsia="Verdana" w:hAnsi="Gill Sans MT"/>
          <w:sz w:val="20"/>
          <w:szCs w:val="20"/>
          <w:lang w:eastAsia="it-IT" w:bidi="it-IT"/>
        </w:rPr>
      </w:pPr>
      <w:r w:rsidRPr="00F90B89">
        <w:rPr>
          <w:rFonts w:ascii="Gill Sans MT" w:eastAsia="Verdana" w:hAnsi="Gill Sans MT"/>
          <w:sz w:val="20"/>
          <w:szCs w:val="20"/>
          <w:lang w:eastAsia="it-IT" w:bidi="it-IT"/>
        </w:rPr>
        <w:t>Materiale audiovisivo (videoclip, spot</w:t>
      </w:r>
      <w:r w:rsidRPr="004426ED">
        <w:rPr>
          <w:rFonts w:ascii="Gill Sans MT" w:eastAsia="Verdana" w:hAnsi="Gill Sans MT"/>
          <w:sz w:val="20"/>
          <w:szCs w:val="20"/>
          <w:lang w:eastAsia="it-IT" w:bidi="it-IT"/>
        </w:rPr>
        <w:t>, cortometraggi)</w:t>
      </w:r>
    </w:p>
    <w:p w:rsidR="00F90B89" w:rsidRPr="004426ED" w:rsidRDefault="00F90B89" w:rsidP="00F90B89">
      <w:pPr>
        <w:pStyle w:val="Paragrafoelenco"/>
        <w:numPr>
          <w:ilvl w:val="0"/>
          <w:numId w:val="43"/>
        </w:numPr>
        <w:spacing w:after="0" w:line="240" w:lineRule="auto"/>
        <w:jc w:val="both"/>
        <w:rPr>
          <w:rFonts w:ascii="Gill Sans MT" w:eastAsia="Verdana" w:hAnsi="Gill Sans MT"/>
          <w:sz w:val="20"/>
          <w:szCs w:val="20"/>
          <w:lang w:eastAsia="it-IT" w:bidi="it-IT"/>
        </w:rPr>
      </w:pPr>
      <w:r w:rsidRPr="004426ED">
        <w:rPr>
          <w:rFonts w:ascii="Gill Sans MT" w:eastAsia="Verdana" w:hAnsi="Gill Sans MT"/>
          <w:sz w:val="20"/>
          <w:szCs w:val="20"/>
          <w:lang w:eastAsia="it-IT" w:bidi="it-IT"/>
        </w:rPr>
        <w:t xml:space="preserve">Creazioni artistiche (disegni, dipinti, fotografie, fumetti) </w:t>
      </w:r>
    </w:p>
    <w:p w:rsidR="00F90B89" w:rsidRPr="004426ED" w:rsidRDefault="00F90B89" w:rsidP="00F90B89">
      <w:pPr>
        <w:pStyle w:val="Paragrafoelenco"/>
        <w:numPr>
          <w:ilvl w:val="0"/>
          <w:numId w:val="43"/>
        </w:numPr>
        <w:spacing w:after="0" w:line="240" w:lineRule="auto"/>
        <w:jc w:val="both"/>
        <w:rPr>
          <w:rFonts w:ascii="Gill Sans MT" w:eastAsia="Verdana" w:hAnsi="Gill Sans MT"/>
          <w:sz w:val="20"/>
          <w:szCs w:val="20"/>
          <w:lang w:eastAsia="it-IT" w:bidi="it-IT"/>
        </w:rPr>
      </w:pPr>
      <w:r w:rsidRPr="004426ED">
        <w:rPr>
          <w:rFonts w:ascii="Gill Sans MT" w:eastAsia="Verdana" w:hAnsi="Gill Sans MT"/>
          <w:sz w:val="20"/>
          <w:szCs w:val="20"/>
          <w:lang w:eastAsia="it-IT" w:bidi="it-IT"/>
        </w:rPr>
        <w:t>Prodotti musicali di qualsiasi genere musicale (ad esempio, rap, rock, pop, classica)</w:t>
      </w:r>
    </w:p>
    <w:p w:rsidR="00F90B89" w:rsidRPr="00F90B89" w:rsidRDefault="00F90B89" w:rsidP="00F90B89">
      <w:pPr>
        <w:jc w:val="both"/>
        <w:rPr>
          <w:rFonts w:ascii="Gill Sans MT" w:eastAsia="Verdana" w:hAnsi="Gill Sans MT"/>
          <w:sz w:val="20"/>
          <w:szCs w:val="20"/>
          <w:lang w:bidi="it-IT"/>
        </w:rPr>
      </w:pPr>
    </w:p>
    <w:p w:rsidR="00F90B89" w:rsidRPr="008C6E39" w:rsidRDefault="00F90B89" w:rsidP="00F90B89">
      <w:pPr>
        <w:jc w:val="both"/>
        <w:rPr>
          <w:rFonts w:eastAsia="Verdana"/>
          <w:lang w:bidi="it-IT"/>
        </w:rPr>
      </w:pPr>
      <w:r w:rsidRPr="00F90B89">
        <w:rPr>
          <w:rFonts w:ascii="Gill Sans MT" w:eastAsia="Verdana" w:hAnsi="Gill Sans MT"/>
          <w:sz w:val="20"/>
          <w:szCs w:val="20"/>
          <w:lang w:bidi="it-IT"/>
        </w:rPr>
        <w:t xml:space="preserve">Ciascuna Scuola/Istituto può candidare </w:t>
      </w:r>
      <w:r w:rsidRPr="00F90B89">
        <w:rPr>
          <w:rFonts w:ascii="Gill Sans MT" w:eastAsia="Verdana" w:hAnsi="Gill Sans MT"/>
          <w:sz w:val="20"/>
          <w:szCs w:val="20"/>
          <w:u w:val="single"/>
          <w:lang w:bidi="it-IT"/>
        </w:rPr>
        <w:t>una sola proposta progettuale per ciascuna categoria</w:t>
      </w:r>
      <w:r>
        <w:rPr>
          <w:rFonts w:eastAsia="Verdana"/>
          <w:u w:val="single"/>
          <w:lang w:bidi="it-IT"/>
        </w:rPr>
        <w:t>.</w:t>
      </w:r>
    </w:p>
    <w:p w:rsidR="00560955" w:rsidRDefault="00D7784D" w:rsidP="00F7438C">
      <w:pPr>
        <w:pStyle w:val="Default"/>
      </w:pPr>
      <w:r>
        <w:rPr>
          <w:rFonts w:eastAsia="Arial Unicode MS" w:cs="Arial Unicode MS"/>
          <w:noProof/>
          <w:sz w:val="23"/>
          <w:szCs w:val="23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-725170</wp:posOffset>
            </wp:positionH>
            <wp:positionV relativeFrom="paragraph">
              <wp:posOffset>204128</wp:posOffset>
            </wp:positionV>
            <wp:extent cx="7557770" cy="1076960"/>
            <wp:effectExtent l="0" t="0" r="5080" b="889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4_vert-REGIONE LAZIO + LAZIO INNOV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76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0955" w:rsidRDefault="00560955" w:rsidP="00F7438C">
      <w:pPr>
        <w:pStyle w:val="Default"/>
      </w:pPr>
    </w:p>
    <w:p w:rsidR="00560955" w:rsidRDefault="00560955" w:rsidP="00F7438C">
      <w:pPr>
        <w:pStyle w:val="Default"/>
      </w:pPr>
    </w:p>
    <w:p w:rsidR="00560955" w:rsidRDefault="00560955" w:rsidP="00F7438C">
      <w:pPr>
        <w:pStyle w:val="Default"/>
      </w:pPr>
    </w:p>
    <w:p w:rsidR="00560955" w:rsidRDefault="00560955" w:rsidP="00F7438C">
      <w:pPr>
        <w:pStyle w:val="Default"/>
      </w:pPr>
    </w:p>
    <w:p w:rsidR="00560955" w:rsidRDefault="00560955" w:rsidP="00F7438C">
      <w:pPr>
        <w:pStyle w:val="Default"/>
      </w:pPr>
    </w:p>
    <w:p w:rsidR="00F7438C" w:rsidRPr="00F7438C" w:rsidRDefault="00215526" w:rsidP="00F7438C">
      <w:pPr>
        <w:pStyle w:val="Default"/>
      </w:pPr>
      <w:r w:rsidRPr="0001084B">
        <w:rPr>
          <w:rStyle w:val="A0"/>
          <w:rFonts w:eastAsiaTheme="minorEastAsia"/>
          <w:bCs/>
          <w:noProof/>
          <w:color w:val="auto"/>
          <w:sz w:val="23"/>
          <w:szCs w:val="23"/>
        </w:rPr>
        <w:lastRenderedPageBreak/>
        <mc:AlternateContent>
          <mc:Choice Requires="wps">
            <w:drawing>
              <wp:anchor distT="4294967295" distB="4294967295" distL="114300" distR="114300" simplePos="0" relativeHeight="251813888" behindDoc="0" locked="0" layoutInCell="1" allowOverlap="1" wp14:anchorId="0107D840" wp14:editId="24FFC367">
                <wp:simplePos x="0" y="0"/>
                <wp:positionH relativeFrom="column">
                  <wp:posOffset>-14653</wp:posOffset>
                </wp:positionH>
                <wp:positionV relativeFrom="paragraph">
                  <wp:posOffset>142240</wp:posOffset>
                </wp:positionV>
                <wp:extent cx="6145530" cy="0"/>
                <wp:effectExtent l="0" t="0" r="26670" b="19050"/>
                <wp:wrapNone/>
                <wp:docPr id="3" name="Connettore 2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5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53813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0AE47" id="Connettore 2 3" o:spid="_x0000_s1026" type="#_x0000_t32" style="position:absolute;margin-left:-1.15pt;margin-top:11.2pt;width:483.9pt;height:0;z-index:251813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cmXIwIAAD4EAAAOAAAAZHJzL2Uyb0RvYy54bWysU8GO2jAQvVfqP1i+QxJIKESEVZVAL9sW&#10;abcfYGwnsZrYlm0IqOq/d2wIYttLVfXijDMzb97MPK+fzn2HTtxYoWSBk2mMEZdUMSGbAn973U2W&#10;GFlHJCOdkrzAF27x0+b9u/Wgcz5TreoYNwhApM0HXeDWOZ1HkaUt74mdKs0lOGtleuLgapqIGTIA&#10;et9FszheRIMyTBtFubXwt7o68Sbg1zWn7mtdW+5QV2Dg5sJpwnnwZ7RZk7wxRLeC3miQf2DREyGh&#10;6B2qIo6goxF/QPWCGmVV7aZU9ZGqa0F56AG6SeLfunlpieahFxiO1fcx2f8HS7+c9gYJVuA5RpL0&#10;sKJSScmdU4ajGZr7CQ3a5hBYyr3xPdKzfNHPin63SKqyJbLhgenrRUN64jOiNyn+YjXUOQyfFYMY&#10;cnQqjOtcm95DwiDQOWzlct8KPztE4eciSbNsDsujoy8i+ZiojXWfuOqRNwpsnSGiaV3ogUIPSShD&#10;Ts/WeVokHxN8Val2ouuCBDqJhgKvslkWEqzqBPNOH2ZNcyg7g04ERJTNl8k8Cz2C5zHMqKNkAazl&#10;hG1vtiOiu9pQvJMeDxoDOjfrqpIfq3i1XW6X6SSdLbaTNK6qycddmU4Wu+RDVs2rsqySn55akuat&#10;YIxLz25UbJL+nSJub+eqtbtm72OI3qKHeQHZ8RtIh836ZV5lcVDssjfjxkGkIfj2oPwreLyD/fjs&#10;N78AAAD//wMAUEsDBBQABgAIAAAAIQCEV95V2QAAAAgBAAAPAAAAZHJzL2Rvd25yZXYueG1sTI/B&#10;bsIwEETvlfgHaytxAwfToDbEQVUlTj2V8AGbeEmixusQGwh/j6se2uPsjGbe5rvJ9uJKo+8ca1gt&#10;ExDEtTMdNxqO5X7xCsIHZIO9Y9JwJw+7YvaUY2bcjb/oegiNiCXsM9TQhjBkUvq6JYt+6Qbi6J3c&#10;aDFEOTbSjHiL5baXKkk20mLHcaHFgT5aqr8PF6thzZ9q35XMq7Sc+MgBZXU/az1/nt63IAJN4S8M&#10;P/gRHYrIVLkLGy96DQu1jkkNSr2AiP7bJk1BVL8HWeTy/wPFAwAA//8DAFBLAQItABQABgAIAAAA&#10;IQC2gziS/gAAAOEBAAATAAAAAAAAAAAAAAAAAAAAAABbQ29udGVudF9UeXBlc10ueG1sUEsBAi0A&#10;FAAGAAgAAAAhADj9If/WAAAAlAEAAAsAAAAAAAAAAAAAAAAALwEAAF9yZWxzLy5yZWxzUEsBAi0A&#10;FAAGAAgAAAAhAHNdyZcjAgAAPgQAAA4AAAAAAAAAAAAAAAAALgIAAGRycy9lMm9Eb2MueG1sUEsB&#10;Ai0AFAAGAAgAAAAhAIRX3lXZAAAACAEAAA8AAAAAAAAAAAAAAAAAfQQAAGRycy9kb3ducmV2Lnht&#10;bFBLBQYAAAAABAAEAPMAAACDBQAAAAA=&#10;" strokecolor="#538135"/>
            </w:pict>
          </mc:Fallback>
        </mc:AlternateContent>
      </w:r>
    </w:p>
    <w:p w:rsidR="0001084B" w:rsidRPr="00E1279A" w:rsidRDefault="002B39A7" w:rsidP="0001084B">
      <w:pPr>
        <w:pStyle w:val="Pa0"/>
        <w:spacing w:after="120" w:line="240" w:lineRule="auto"/>
        <w:ind w:right="-3340"/>
        <w:jc w:val="both"/>
        <w:rPr>
          <w:rStyle w:val="A1"/>
          <w:b/>
          <w:color w:val="538135"/>
          <w:sz w:val="28"/>
          <w:szCs w:val="28"/>
        </w:rPr>
      </w:pPr>
      <w:r>
        <w:rPr>
          <w:rStyle w:val="A1"/>
          <w:b/>
          <w:color w:val="538135"/>
          <w:sz w:val="28"/>
          <w:szCs w:val="28"/>
        </w:rPr>
        <w:t>Premi</w:t>
      </w:r>
    </w:p>
    <w:p w:rsidR="002B39A7" w:rsidRPr="002B39A7" w:rsidRDefault="002B39A7" w:rsidP="002B39A7">
      <w:pPr>
        <w:spacing w:line="276" w:lineRule="auto"/>
        <w:jc w:val="both"/>
        <w:rPr>
          <w:rFonts w:ascii="Gill Sans MT" w:hAnsi="Gill Sans MT" w:cs="Gill Sans MT"/>
          <w:color w:val="000000"/>
          <w:sz w:val="20"/>
          <w:szCs w:val="20"/>
        </w:rPr>
      </w:pPr>
      <w:r>
        <w:rPr>
          <w:rFonts w:ascii="Gill Sans MT" w:hAnsi="Gill Sans MT" w:cs="Gill Sans MT"/>
          <w:color w:val="000000"/>
          <w:sz w:val="20"/>
          <w:szCs w:val="20"/>
        </w:rPr>
        <w:t xml:space="preserve">La </w:t>
      </w:r>
      <w:r w:rsidRPr="002B39A7">
        <w:rPr>
          <w:rFonts w:ascii="Gill Sans MT" w:hAnsi="Gill Sans MT" w:cs="Gill Sans MT"/>
          <w:color w:val="000000"/>
          <w:sz w:val="20"/>
          <w:szCs w:val="20"/>
        </w:rPr>
        <w:t>Scuola</w:t>
      </w:r>
      <w:r>
        <w:rPr>
          <w:rFonts w:ascii="Gill Sans MT" w:hAnsi="Gill Sans MT" w:cs="Gill Sans MT"/>
          <w:color w:val="000000"/>
          <w:sz w:val="20"/>
          <w:szCs w:val="20"/>
        </w:rPr>
        <w:t xml:space="preserve"> o l’</w:t>
      </w:r>
      <w:r w:rsidRPr="002B39A7">
        <w:rPr>
          <w:rFonts w:ascii="Gill Sans MT" w:hAnsi="Gill Sans MT" w:cs="Gill Sans MT"/>
          <w:color w:val="000000"/>
          <w:sz w:val="20"/>
          <w:szCs w:val="20"/>
        </w:rPr>
        <w:t>Istituto il cui progetto ha ottenuto il maggior punteggio per la categoria di riferimento</w:t>
      </w:r>
      <w:r>
        <w:rPr>
          <w:rFonts w:ascii="Gill Sans MT" w:hAnsi="Gill Sans MT" w:cs="Gill Sans MT"/>
          <w:color w:val="000000"/>
          <w:sz w:val="20"/>
          <w:szCs w:val="20"/>
        </w:rPr>
        <w:t xml:space="preserve"> riceverà</w:t>
      </w:r>
      <w:r w:rsidR="00780812">
        <w:rPr>
          <w:rFonts w:ascii="Gill Sans MT" w:hAnsi="Gill Sans MT" w:cs="Gill Sans MT"/>
          <w:color w:val="000000"/>
          <w:sz w:val="20"/>
          <w:szCs w:val="20"/>
        </w:rPr>
        <w:t xml:space="preserve"> un v</w:t>
      </w:r>
      <w:r w:rsidRPr="002B39A7">
        <w:rPr>
          <w:rFonts w:ascii="Gill Sans MT" w:hAnsi="Gill Sans MT" w:cs="Gill Sans MT"/>
          <w:color w:val="000000"/>
          <w:sz w:val="20"/>
          <w:szCs w:val="20"/>
        </w:rPr>
        <w:t>oucher per l’acquisto di materiale a supporto della didattica pari a 5.000</w:t>
      </w:r>
      <w:r w:rsidR="003563E9">
        <w:rPr>
          <w:rFonts w:ascii="Gill Sans MT" w:hAnsi="Gill Sans MT" w:cs="Gill Sans MT"/>
          <w:color w:val="000000"/>
          <w:sz w:val="20"/>
          <w:szCs w:val="20"/>
        </w:rPr>
        <w:t xml:space="preserve"> euro</w:t>
      </w:r>
      <w:r>
        <w:rPr>
          <w:rFonts w:ascii="Gill Sans MT" w:hAnsi="Gill Sans MT" w:cs="Gill Sans MT"/>
          <w:color w:val="000000"/>
          <w:sz w:val="20"/>
          <w:szCs w:val="20"/>
        </w:rPr>
        <w:t xml:space="preserve"> </w:t>
      </w:r>
      <w:r w:rsidRPr="002B39A7">
        <w:rPr>
          <w:rFonts w:ascii="Gill Sans MT" w:hAnsi="Gill Sans MT" w:cs="Gill Sans MT"/>
          <w:color w:val="000000"/>
          <w:sz w:val="20"/>
          <w:szCs w:val="20"/>
        </w:rPr>
        <w:t xml:space="preserve">(IVA inclusa). </w:t>
      </w:r>
    </w:p>
    <w:p w:rsidR="002B39A7" w:rsidRPr="002B39A7" w:rsidRDefault="002B39A7" w:rsidP="002B39A7">
      <w:pPr>
        <w:pStyle w:val="Default"/>
      </w:pPr>
    </w:p>
    <w:p w:rsidR="00E50093" w:rsidRPr="00E50093" w:rsidRDefault="00F7438C" w:rsidP="00E50093">
      <w:pPr>
        <w:pStyle w:val="Default"/>
      </w:pPr>
      <w:r w:rsidRPr="0001084B">
        <w:rPr>
          <w:rStyle w:val="A0"/>
          <w:rFonts w:eastAsiaTheme="minorEastAsia"/>
          <w:bCs/>
          <w:noProof/>
          <w:color w:val="auto"/>
          <w:sz w:val="23"/>
          <w:szCs w:val="23"/>
        </w:rPr>
        <mc:AlternateContent>
          <mc:Choice Requires="wps">
            <w:drawing>
              <wp:anchor distT="4294967295" distB="4294967295" distL="114300" distR="114300" simplePos="0" relativeHeight="251805696" behindDoc="0" locked="0" layoutInCell="1" allowOverlap="1" wp14:anchorId="2B740BC9" wp14:editId="1DF4EB33">
                <wp:simplePos x="0" y="0"/>
                <wp:positionH relativeFrom="column">
                  <wp:posOffset>-14605</wp:posOffset>
                </wp:positionH>
                <wp:positionV relativeFrom="paragraph">
                  <wp:posOffset>62865</wp:posOffset>
                </wp:positionV>
                <wp:extent cx="6145530" cy="0"/>
                <wp:effectExtent l="0" t="0" r="26670" b="19050"/>
                <wp:wrapNone/>
                <wp:docPr id="4" name="Connettore 2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5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53813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BFFA9F" id="Connettore 2 4" o:spid="_x0000_s1026" type="#_x0000_t32" style="position:absolute;margin-left:-1.15pt;margin-top:4.95pt;width:483.9pt;height:0;z-index:251805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R3WIwIAAD4EAAAOAAAAZHJzL2Uyb0RvYy54bWysU8GO2jAQvVfqP1i+QxJIKESEVZVAL9sW&#10;abcfYGwnsZrYlm0IqOq/d2wIYttLVfXijDMzb97MPK+fzn2HTtxYoWSBk2mMEZdUMSGbAn973U2W&#10;GFlHJCOdkrzAF27x0+b9u/Wgcz5TreoYNwhApM0HXeDWOZ1HkaUt74mdKs0lOGtleuLgapqIGTIA&#10;et9FszheRIMyTBtFubXwt7o68Sbg1zWn7mtdW+5QV2Dg5sJpwnnwZ7RZk7wxRLeC3miQf2DREyGh&#10;6B2qIo6goxF/QPWCGmVV7aZU9ZGqa0F56AG6SeLfunlpieahFxiO1fcx2f8HS7+c9gYJVuAUI0l6&#10;WFGppOTOKcPRDKV+QoO2OQSWcm98j/QsX/Szot8tkqpsiWx4YPp60ZCe+IzoTYq/WA11DsNnxSCG&#10;HJ0K4zrXpveQMAh0Dlu53LfCzw5R+LlI0iybw/Lo6ItIPiZqY90nrnrkjQJbZ4hoWhd6oNBDEsqQ&#10;07N1nhbJxwRfVaqd6LoggU6iocCrbJaFBKs6wbzTh1nTHMrOoBMBEWXzZTLPQo/geQwz6ihZAGs5&#10;Ydub7YjorjYU76THg8aAzs26quTHKl5tl9tlOklni+0kjatq8nFXppPFLvmQVfOqLKvkp6eWpHkr&#10;GOPSsxsVm6R/p4jb27lq7a7Z+xiit+hhXkB2/AbSYbN+mVdZHBS77M24cRBpCL49KP8KHu9gPz77&#10;zS8AAAD//wMAUEsDBBQABgAIAAAAIQADj+wy1wAAAAYBAAAPAAAAZHJzL2Rvd25yZXYueG1sTI7B&#10;TsMwEETvSPyDtUjcWqepUpGQTYWQeuJE0w/YxEsSEa9D7Lbp32O4wHE0ozev3C92VBee/eAEYbNO&#10;QLG0zgzSIZzqw+oJlA8khkYnjHBjD/vq/q6kwrirvPPlGDoVIeILQuhDmAqtfduzJb92E0vsPtxs&#10;KcQ4d9rMdI1wO+o0SXba0iDxoaeJX3tuP49ni7CVt/Qw1CKbrF7kJIF0c/tCfHxYXp5BBV7C3xh+&#10;9KM6VNGpcWcxXo0Iq3Qblwh5DirW+S7LQDW/WVel/q9ffQMAAP//AwBQSwECLQAUAAYACAAAACEA&#10;toM4kv4AAADhAQAAEwAAAAAAAAAAAAAAAAAAAAAAW0NvbnRlbnRfVHlwZXNdLnhtbFBLAQItABQA&#10;BgAIAAAAIQA4/SH/1gAAAJQBAAALAAAAAAAAAAAAAAAAAC8BAABfcmVscy8ucmVsc1BLAQItABQA&#10;BgAIAAAAIQCVcR3WIwIAAD4EAAAOAAAAAAAAAAAAAAAAAC4CAABkcnMvZTJvRG9jLnhtbFBLAQIt&#10;ABQABgAIAAAAIQADj+wy1wAAAAYBAAAPAAAAAAAAAAAAAAAAAH0EAABkcnMvZG93bnJldi54bWxQ&#10;SwUGAAAAAAQABADzAAAAgQUAAAAA&#10;" strokecolor="#538135"/>
            </w:pict>
          </mc:Fallback>
        </mc:AlternateContent>
      </w:r>
    </w:p>
    <w:p w:rsidR="0001084B" w:rsidRPr="00E12BA3" w:rsidRDefault="008736D3" w:rsidP="00E50093">
      <w:pPr>
        <w:pStyle w:val="Pa0"/>
        <w:spacing w:after="120" w:line="240" w:lineRule="auto"/>
        <w:ind w:right="-3340"/>
        <w:jc w:val="both"/>
        <w:rPr>
          <w:rStyle w:val="A1"/>
          <w:b/>
          <w:color w:val="538135"/>
          <w:sz w:val="28"/>
          <w:szCs w:val="28"/>
        </w:rPr>
      </w:pPr>
      <w:r>
        <w:rPr>
          <w:rStyle w:val="A1"/>
          <w:b/>
          <w:color w:val="538135"/>
          <w:sz w:val="28"/>
          <w:szCs w:val="28"/>
        </w:rPr>
        <w:t>Presentazione dei progetti</w:t>
      </w:r>
    </w:p>
    <w:p w:rsidR="008736D3" w:rsidRDefault="008736D3" w:rsidP="008736D3">
      <w:pPr>
        <w:jc w:val="both"/>
        <w:rPr>
          <w:rFonts w:ascii="Gill Sans MT" w:eastAsia="Verdana" w:hAnsi="Gill Sans MT"/>
          <w:sz w:val="20"/>
          <w:szCs w:val="20"/>
          <w:lang w:bidi="it-IT"/>
        </w:rPr>
      </w:pPr>
      <w:r>
        <w:rPr>
          <w:rFonts w:ascii="Gill Sans MT" w:eastAsia="Verdana" w:hAnsi="Gill Sans MT"/>
          <w:sz w:val="20"/>
          <w:szCs w:val="20"/>
          <w:lang w:bidi="it-IT"/>
        </w:rPr>
        <w:t>La</w:t>
      </w:r>
      <w:r w:rsidRPr="008736D3">
        <w:rPr>
          <w:rFonts w:ascii="Gill Sans MT" w:eastAsia="Verdana" w:hAnsi="Gill Sans MT"/>
          <w:sz w:val="20"/>
          <w:szCs w:val="20"/>
          <w:lang w:bidi="it-IT"/>
        </w:rPr>
        <w:t xml:space="preserve"> domanda di partecipazione può essere presentata a partire dalla data di pubblicazione del bando </w:t>
      </w:r>
      <w:r w:rsidR="00780812">
        <w:rPr>
          <w:rFonts w:ascii="Gill Sans MT" w:eastAsia="Verdana" w:hAnsi="Gill Sans MT"/>
          <w:sz w:val="20"/>
          <w:szCs w:val="20"/>
          <w:lang w:bidi="it-IT"/>
        </w:rPr>
        <w:t>sui siti</w:t>
      </w:r>
      <w:r w:rsidRPr="004426ED">
        <w:rPr>
          <w:rFonts w:ascii="Gill Sans MT" w:eastAsia="Verdana" w:hAnsi="Gill Sans MT"/>
          <w:sz w:val="20"/>
          <w:szCs w:val="20"/>
          <w:lang w:bidi="it-IT"/>
        </w:rPr>
        <w:t xml:space="preserve"> </w:t>
      </w:r>
      <w:r w:rsidR="00780812">
        <w:rPr>
          <w:rFonts w:ascii="Gill Sans MT" w:eastAsia="Verdana" w:hAnsi="Gill Sans MT"/>
          <w:sz w:val="20"/>
          <w:szCs w:val="20"/>
          <w:lang w:bidi="it-IT"/>
        </w:rPr>
        <w:t>della Regi</w:t>
      </w:r>
      <w:r w:rsidR="009C5501">
        <w:rPr>
          <w:rFonts w:ascii="Gill Sans MT" w:eastAsia="Verdana" w:hAnsi="Gill Sans MT"/>
          <w:sz w:val="20"/>
          <w:szCs w:val="20"/>
          <w:lang w:bidi="it-IT"/>
        </w:rPr>
        <w:t>o</w:t>
      </w:r>
      <w:r w:rsidR="00780812">
        <w:rPr>
          <w:rFonts w:ascii="Gill Sans MT" w:eastAsia="Verdana" w:hAnsi="Gill Sans MT"/>
          <w:sz w:val="20"/>
          <w:szCs w:val="20"/>
          <w:lang w:bidi="it-IT"/>
        </w:rPr>
        <w:t xml:space="preserve">ne Lazio e </w:t>
      </w:r>
      <w:r w:rsidR="004426ED">
        <w:rPr>
          <w:rFonts w:ascii="Gill Sans MT" w:eastAsia="Verdana" w:hAnsi="Gill Sans MT"/>
          <w:sz w:val="20"/>
          <w:szCs w:val="20"/>
          <w:lang w:bidi="it-IT"/>
        </w:rPr>
        <w:t xml:space="preserve">di </w:t>
      </w:r>
      <w:r w:rsidRPr="004426ED">
        <w:rPr>
          <w:rFonts w:ascii="Gill Sans MT" w:eastAsia="Verdana" w:hAnsi="Gill Sans MT"/>
          <w:sz w:val="20"/>
          <w:szCs w:val="20"/>
          <w:lang w:bidi="it-IT"/>
        </w:rPr>
        <w:t>Lazio Innova</w:t>
      </w:r>
      <w:r w:rsidRPr="008736D3">
        <w:rPr>
          <w:rFonts w:ascii="Gill Sans MT" w:eastAsia="Verdana" w:hAnsi="Gill Sans MT"/>
          <w:sz w:val="20"/>
          <w:szCs w:val="20"/>
          <w:lang w:bidi="it-IT"/>
        </w:rPr>
        <w:t xml:space="preserve">, tramite PEC all’indirizzo </w:t>
      </w:r>
      <w:r w:rsidR="004426ED">
        <w:rPr>
          <w:rFonts w:ascii="Gill Sans MT" w:eastAsia="Verdana" w:hAnsi="Gill Sans MT"/>
          <w:sz w:val="20"/>
          <w:szCs w:val="20"/>
          <w:lang w:bidi="it-IT"/>
        </w:rPr>
        <w:t>che sarà indicato sul bando</w:t>
      </w:r>
      <w:r w:rsidRPr="008736D3">
        <w:rPr>
          <w:rFonts w:ascii="Gill Sans MT" w:eastAsia="Verdana" w:hAnsi="Gill Sans MT"/>
          <w:sz w:val="20"/>
          <w:szCs w:val="20"/>
          <w:lang w:bidi="it-IT"/>
        </w:rPr>
        <w:t xml:space="preserve"> entro le ore 12:00 del </w:t>
      </w:r>
      <w:r w:rsidRPr="006577CD">
        <w:rPr>
          <w:rFonts w:ascii="Gill Sans MT" w:eastAsia="Verdana" w:hAnsi="Gill Sans MT"/>
          <w:sz w:val="20"/>
          <w:szCs w:val="20"/>
          <w:lang w:bidi="it-IT"/>
        </w:rPr>
        <w:t>15 aprile 2020</w:t>
      </w:r>
      <w:r>
        <w:rPr>
          <w:rFonts w:ascii="Gill Sans MT" w:eastAsia="Verdana" w:hAnsi="Gill Sans MT"/>
          <w:sz w:val="20"/>
          <w:szCs w:val="20"/>
          <w:lang w:bidi="it-IT"/>
        </w:rPr>
        <w:t>.</w:t>
      </w:r>
    </w:p>
    <w:p w:rsidR="008736D3" w:rsidRPr="008736D3" w:rsidRDefault="008736D3" w:rsidP="008736D3">
      <w:pPr>
        <w:jc w:val="both"/>
        <w:rPr>
          <w:rFonts w:ascii="Gill Sans MT" w:eastAsia="Verdana" w:hAnsi="Gill Sans MT"/>
          <w:sz w:val="20"/>
          <w:szCs w:val="20"/>
          <w:lang w:bidi="it-IT"/>
        </w:rPr>
      </w:pPr>
      <w:r w:rsidRPr="008736D3">
        <w:rPr>
          <w:rFonts w:ascii="Gill Sans MT" w:eastAsia="Verdana" w:hAnsi="Gill Sans MT"/>
          <w:sz w:val="20"/>
          <w:szCs w:val="20"/>
          <w:lang w:bidi="it-IT"/>
        </w:rPr>
        <w:t xml:space="preserve">I progetti devono essere trasmessi </w:t>
      </w:r>
      <w:r w:rsidR="00B84C65" w:rsidRPr="008736D3">
        <w:rPr>
          <w:rFonts w:ascii="Gill Sans MT" w:eastAsia="Verdana" w:hAnsi="Gill Sans MT"/>
          <w:sz w:val="20"/>
          <w:szCs w:val="20"/>
          <w:lang w:bidi="it-IT"/>
        </w:rPr>
        <w:t xml:space="preserve">esclusivamente </w:t>
      </w:r>
      <w:r w:rsidRPr="008736D3">
        <w:rPr>
          <w:rFonts w:ascii="Gill Sans MT" w:eastAsia="Verdana" w:hAnsi="Gill Sans MT"/>
          <w:sz w:val="20"/>
          <w:szCs w:val="20"/>
          <w:lang w:bidi="it-IT"/>
        </w:rPr>
        <w:t>dal legale rappresentante della scuola/istituzione o suo delegato</w:t>
      </w:r>
      <w:r>
        <w:rPr>
          <w:rFonts w:ascii="Gill Sans MT" w:eastAsia="Verdana" w:hAnsi="Gill Sans MT"/>
          <w:sz w:val="20"/>
          <w:szCs w:val="20"/>
          <w:lang w:bidi="it-IT"/>
        </w:rPr>
        <w:t>.</w:t>
      </w:r>
    </w:p>
    <w:p w:rsidR="008736D3" w:rsidRDefault="008736D3" w:rsidP="008736D3">
      <w:pPr>
        <w:jc w:val="both"/>
        <w:rPr>
          <w:rFonts w:ascii="Gill Sans MT" w:eastAsia="Verdana" w:hAnsi="Gill Sans MT"/>
          <w:sz w:val="20"/>
          <w:szCs w:val="20"/>
          <w:lang w:bidi="it-IT"/>
        </w:rPr>
      </w:pPr>
      <w:r w:rsidRPr="008736D3">
        <w:rPr>
          <w:rFonts w:ascii="Gill Sans MT" w:eastAsia="Verdana" w:hAnsi="Gill Sans MT"/>
          <w:sz w:val="20"/>
          <w:szCs w:val="20"/>
          <w:lang w:bidi="it-IT"/>
        </w:rPr>
        <w:t xml:space="preserve">Tutta la documentazione prevista dovrà essere sottoscritta con firma digitale dal </w:t>
      </w:r>
      <w:r w:rsidR="009D3E78" w:rsidRPr="008736D3">
        <w:rPr>
          <w:rFonts w:ascii="Gill Sans MT" w:eastAsia="Verdana" w:hAnsi="Gill Sans MT"/>
          <w:sz w:val="20"/>
          <w:szCs w:val="20"/>
          <w:lang w:bidi="it-IT"/>
        </w:rPr>
        <w:t>legale rappresentante</w:t>
      </w:r>
      <w:r w:rsidRPr="008736D3">
        <w:rPr>
          <w:rFonts w:ascii="Gill Sans MT" w:eastAsia="Verdana" w:hAnsi="Gill Sans MT"/>
          <w:sz w:val="20"/>
          <w:szCs w:val="20"/>
          <w:lang w:bidi="it-IT"/>
        </w:rPr>
        <w:t xml:space="preserve"> della Scuola/Istituto</w:t>
      </w:r>
      <w:r>
        <w:rPr>
          <w:rFonts w:ascii="Gill Sans MT" w:eastAsia="Verdana" w:hAnsi="Gill Sans MT"/>
          <w:sz w:val="20"/>
          <w:szCs w:val="20"/>
          <w:lang w:bidi="it-IT"/>
        </w:rPr>
        <w:t xml:space="preserve">, </w:t>
      </w:r>
      <w:r w:rsidRPr="008736D3">
        <w:rPr>
          <w:rFonts w:ascii="Gill Sans MT" w:eastAsia="Verdana" w:hAnsi="Gill Sans MT"/>
          <w:sz w:val="20"/>
          <w:szCs w:val="20"/>
          <w:lang w:bidi="it-IT"/>
        </w:rPr>
        <w:t xml:space="preserve">o </w:t>
      </w:r>
      <w:r>
        <w:rPr>
          <w:rFonts w:ascii="Gill Sans MT" w:eastAsia="Verdana" w:hAnsi="Gill Sans MT"/>
          <w:sz w:val="20"/>
          <w:szCs w:val="20"/>
          <w:lang w:bidi="it-IT"/>
        </w:rPr>
        <w:t>da un suo delegato</w:t>
      </w:r>
      <w:r w:rsidRPr="008736D3">
        <w:rPr>
          <w:rFonts w:ascii="Gill Sans MT" w:eastAsia="Verdana" w:hAnsi="Gill Sans MT"/>
          <w:sz w:val="20"/>
          <w:szCs w:val="20"/>
          <w:lang w:bidi="it-IT"/>
        </w:rPr>
        <w:t>.</w:t>
      </w:r>
    </w:p>
    <w:p w:rsidR="009D3E78" w:rsidRPr="00250FF5" w:rsidRDefault="009D3E78" w:rsidP="009D3E78">
      <w:pPr>
        <w:spacing w:line="276" w:lineRule="auto"/>
        <w:jc w:val="both"/>
        <w:rPr>
          <w:rFonts w:ascii="Gill Sans MT" w:eastAsia="Verdana" w:hAnsi="Gill Sans MT"/>
          <w:sz w:val="20"/>
          <w:szCs w:val="20"/>
          <w:lang w:bidi="it-IT"/>
        </w:rPr>
      </w:pPr>
      <w:r w:rsidRPr="00250FF5">
        <w:rPr>
          <w:rFonts w:ascii="Gill Sans MT" w:eastAsia="Verdana" w:hAnsi="Gill Sans MT"/>
          <w:sz w:val="20"/>
          <w:szCs w:val="20"/>
          <w:lang w:bidi="it-IT"/>
        </w:rPr>
        <w:t>In caso di delega, alla domanda occorre allegare copia della delega sottoscritta dal legale rappresentante.</w:t>
      </w:r>
    </w:p>
    <w:p w:rsidR="00DD36E3" w:rsidRPr="008736D3" w:rsidRDefault="00DD36E3" w:rsidP="00DD36E3">
      <w:pPr>
        <w:contextualSpacing/>
        <w:jc w:val="both"/>
        <w:rPr>
          <w:rFonts w:ascii="Gill Sans MT" w:eastAsia="Verdana" w:hAnsi="Gill Sans MT"/>
          <w:sz w:val="20"/>
          <w:szCs w:val="20"/>
          <w:lang w:bidi="it-IT"/>
        </w:rPr>
      </w:pPr>
      <w:r w:rsidRPr="008736D3">
        <w:rPr>
          <w:rFonts w:ascii="Gill Sans MT" w:eastAsia="Verdana" w:hAnsi="Gill Sans MT"/>
          <w:sz w:val="20"/>
          <w:szCs w:val="20"/>
          <w:lang w:bidi="it-IT"/>
        </w:rPr>
        <w:t xml:space="preserve">I progetti non devono contenere alcun dato personale/sensibile dei partecipanti. </w:t>
      </w:r>
    </w:p>
    <w:p w:rsidR="00DD36E3" w:rsidRPr="00DD36E3" w:rsidRDefault="00DD36E3" w:rsidP="00DD36E3">
      <w:pPr>
        <w:pStyle w:val="Default"/>
      </w:pPr>
    </w:p>
    <w:p w:rsidR="00F7438C" w:rsidRPr="00E50093" w:rsidRDefault="00F7438C" w:rsidP="00F7438C">
      <w:pPr>
        <w:pStyle w:val="Default"/>
      </w:pPr>
      <w:r w:rsidRPr="0001084B">
        <w:rPr>
          <w:rStyle w:val="A0"/>
          <w:rFonts w:eastAsiaTheme="minorEastAsia"/>
          <w:bCs/>
          <w:noProof/>
          <w:color w:val="auto"/>
          <w:sz w:val="23"/>
          <w:szCs w:val="23"/>
        </w:rPr>
        <mc:AlternateContent>
          <mc:Choice Requires="wps">
            <w:drawing>
              <wp:anchor distT="4294967295" distB="4294967295" distL="114300" distR="114300" simplePos="0" relativeHeight="251807744" behindDoc="0" locked="0" layoutInCell="1" allowOverlap="1" wp14:anchorId="0D71CC1D" wp14:editId="61B0362C">
                <wp:simplePos x="0" y="0"/>
                <wp:positionH relativeFrom="column">
                  <wp:posOffset>-14605</wp:posOffset>
                </wp:positionH>
                <wp:positionV relativeFrom="paragraph">
                  <wp:posOffset>62865</wp:posOffset>
                </wp:positionV>
                <wp:extent cx="6145530" cy="0"/>
                <wp:effectExtent l="0" t="0" r="26670" b="19050"/>
                <wp:wrapNone/>
                <wp:docPr id="8" name="Connettore 2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5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53813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D1B02C" id="Connettore 2 8" o:spid="_x0000_s1026" type="#_x0000_t32" style="position:absolute;margin-left:-1.15pt;margin-top:4.95pt;width:483.9pt;height:0;z-index:2518077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cDpIwIAAD4EAAAOAAAAZHJzL2Uyb0RvYy54bWysU8GO2jAQvVfqP1i+QxJIKESEVZVAL9sW&#10;abcfYGwnsZrYlm0IqOq/d2wIYttLVfXijDMzb97MPK+fzn2HTtxYoWSBk2mMEZdUMSGbAn973U2W&#10;GFlHJCOdkrzAF27x0+b9u/Wgcz5TreoYNwhApM0HXeDWOZ1HkaUt74mdKs0lOGtleuLgapqIGTIA&#10;et9FszheRIMyTBtFubXwt7o68Sbg1zWn7mtdW+5QV2Dg5sJpwnnwZ7RZk7wxRLeC3miQf2DREyGh&#10;6B2qIo6goxF/QPWCGmVV7aZU9ZGqa0F56AG6SeLfunlpieahFxiO1fcx2f8HS7+c9gYJVmBYlCQ9&#10;rKhUUnLnlOFohpZ+QoO2OQSWcm98j/QsX/Szot8tkqpsiWx4YPp60ZCe+IzoTYq/WA11DsNnxSCG&#10;HJ0K4zrXpveQMAh0Dlu53LfCzw5R+LlI0iybw/Lo6ItIPiZqY90nrnrkjQJbZ4hoWhd6oNBDEsqQ&#10;07N1nhbJxwRfVaqd6LoggU6iocCrbJaFBKs6wbzTh1nTHMrOoBMBEWXzZTLPQo/geQwz6ihZAGs5&#10;Ydub7YjorjYU76THg8aAzs26quTHKl5tl9tlOklni+0kjatq8nFXppPFLvmQVfOqLKvkp6eWpHkr&#10;GOPSsxsVm6R/p4jb27lq7a7Z+xiit+hhXkB2/AbSYbN+mVdZHBS77M24cRBpCL49KP8KHu9gPz77&#10;zS8AAAD//wMAUEsDBBQABgAIAAAAIQADj+wy1wAAAAYBAAAPAAAAZHJzL2Rvd25yZXYueG1sTI7B&#10;TsMwEETvSPyDtUjcWqepUpGQTYWQeuJE0w/YxEsSEa9D7Lbp32O4wHE0ozev3C92VBee/eAEYbNO&#10;QLG0zgzSIZzqw+oJlA8khkYnjHBjD/vq/q6kwrirvPPlGDoVIeILQuhDmAqtfduzJb92E0vsPtxs&#10;KcQ4d9rMdI1wO+o0SXba0iDxoaeJX3tuP49ni7CVt/Qw1CKbrF7kJIF0c/tCfHxYXp5BBV7C3xh+&#10;9KM6VNGpcWcxXo0Iq3Qblwh5DirW+S7LQDW/WVel/q9ffQMAAP//AwBQSwECLQAUAAYACAAAACEA&#10;toM4kv4AAADhAQAAEwAAAAAAAAAAAAAAAAAAAAAAW0NvbnRlbnRfVHlwZXNdLnhtbFBLAQItABQA&#10;BgAIAAAAIQA4/SH/1gAAAJQBAAALAAAAAAAAAAAAAAAAAC8BAABfcmVscy8ucmVsc1BLAQItABQA&#10;BgAIAAAAIQCbWcDpIwIAAD4EAAAOAAAAAAAAAAAAAAAAAC4CAABkcnMvZTJvRG9jLnhtbFBLAQIt&#10;ABQABgAIAAAAIQADj+wy1wAAAAYBAAAPAAAAAAAAAAAAAAAAAH0EAABkcnMvZG93bnJldi54bWxQ&#10;SwUGAAAAAAQABADzAAAAgQUAAAAA&#10;" strokecolor="#538135"/>
            </w:pict>
          </mc:Fallback>
        </mc:AlternateContent>
      </w:r>
    </w:p>
    <w:p w:rsidR="0001084B" w:rsidRPr="00E1279A" w:rsidRDefault="00816DB7" w:rsidP="00F7438C">
      <w:pPr>
        <w:pStyle w:val="Pa0"/>
        <w:spacing w:after="120" w:line="240" w:lineRule="auto"/>
        <w:jc w:val="both"/>
        <w:rPr>
          <w:rStyle w:val="A1"/>
          <w:b/>
          <w:color w:val="538135"/>
          <w:sz w:val="28"/>
          <w:szCs w:val="28"/>
        </w:rPr>
      </w:pPr>
      <w:r>
        <w:rPr>
          <w:rStyle w:val="A1"/>
          <w:b/>
          <w:color w:val="538135"/>
          <w:sz w:val="28"/>
          <w:szCs w:val="28"/>
        </w:rPr>
        <w:t>Valutazione dei progetti</w:t>
      </w:r>
    </w:p>
    <w:p w:rsidR="003974D6" w:rsidRDefault="003974D6" w:rsidP="003974D6">
      <w:pPr>
        <w:pStyle w:val="Default"/>
        <w:jc w:val="both"/>
        <w:rPr>
          <w:rFonts w:eastAsia="Verdana" w:cs="Times New Roman"/>
          <w:sz w:val="20"/>
          <w:szCs w:val="20"/>
          <w:lang w:bidi="it-IT"/>
        </w:rPr>
      </w:pPr>
      <w:r w:rsidRPr="003974D6">
        <w:rPr>
          <w:rFonts w:eastAsia="Verdana" w:cs="Times New Roman"/>
          <w:color w:val="auto"/>
          <w:sz w:val="20"/>
          <w:szCs w:val="20"/>
          <w:lang w:bidi="it-IT"/>
        </w:rPr>
        <w:t>I progetti saranno valutati da una commissione che comprenderà tra l’altro un esperto per ciascuna categoria.</w:t>
      </w:r>
      <w:r>
        <w:rPr>
          <w:rFonts w:eastAsia="Verdana" w:cs="Times New Roman"/>
          <w:color w:val="auto"/>
          <w:sz w:val="20"/>
          <w:szCs w:val="20"/>
          <w:lang w:bidi="it-IT"/>
        </w:rPr>
        <w:t xml:space="preserve"> </w:t>
      </w:r>
      <w:r w:rsidRPr="003974D6">
        <w:rPr>
          <w:rFonts w:eastAsia="Verdana" w:cs="Times New Roman"/>
          <w:sz w:val="20"/>
          <w:szCs w:val="20"/>
          <w:lang w:bidi="it-IT"/>
        </w:rPr>
        <w:t xml:space="preserve">È prevista l’assegnazione di un Premio per ciascuna categoria di progetti. </w:t>
      </w:r>
    </w:p>
    <w:p w:rsidR="003974D6" w:rsidRPr="003974D6" w:rsidRDefault="009143E2" w:rsidP="003974D6">
      <w:pPr>
        <w:pStyle w:val="Default"/>
        <w:jc w:val="both"/>
        <w:rPr>
          <w:rFonts w:eastAsia="Verdana" w:cs="Times New Roman"/>
          <w:sz w:val="20"/>
          <w:szCs w:val="20"/>
          <w:lang w:bidi="it-IT"/>
        </w:rPr>
      </w:pPr>
      <w:r>
        <w:rPr>
          <w:rFonts w:eastAsia="Verdana" w:cs="Times New Roman"/>
          <w:sz w:val="20"/>
          <w:szCs w:val="20"/>
          <w:lang w:bidi="it-IT"/>
        </w:rPr>
        <w:t>Ogni Scuola/Istituto potrà</w:t>
      </w:r>
      <w:r w:rsidR="003974D6" w:rsidRPr="003974D6">
        <w:rPr>
          <w:rFonts w:eastAsia="Verdana" w:cs="Times New Roman"/>
          <w:sz w:val="20"/>
          <w:szCs w:val="20"/>
          <w:lang w:bidi="it-IT"/>
        </w:rPr>
        <w:t xml:space="preserve"> presentare un progetto per </w:t>
      </w:r>
      <w:r>
        <w:rPr>
          <w:rFonts w:eastAsia="Verdana" w:cs="Times New Roman"/>
          <w:sz w:val="20"/>
          <w:szCs w:val="20"/>
          <w:lang w:bidi="it-IT"/>
        </w:rPr>
        <w:t>ciascuna categoria, ma non potrà</w:t>
      </w:r>
      <w:r w:rsidR="003974D6" w:rsidRPr="003974D6">
        <w:rPr>
          <w:rFonts w:eastAsia="Verdana" w:cs="Times New Roman"/>
          <w:sz w:val="20"/>
          <w:szCs w:val="20"/>
          <w:lang w:bidi="it-IT"/>
        </w:rPr>
        <w:t xml:space="preserve"> risultare vincitore per più di una di esse. </w:t>
      </w:r>
    </w:p>
    <w:p w:rsidR="003974D6" w:rsidRDefault="003974D6" w:rsidP="003974D6">
      <w:pPr>
        <w:jc w:val="both"/>
        <w:rPr>
          <w:rFonts w:ascii="Gill Sans MT" w:eastAsia="Verdana" w:hAnsi="Gill Sans MT"/>
          <w:sz w:val="20"/>
          <w:szCs w:val="20"/>
          <w:lang w:bidi="it-IT"/>
        </w:rPr>
      </w:pPr>
      <w:r w:rsidRPr="003974D6">
        <w:rPr>
          <w:rFonts w:ascii="Gill Sans MT" w:eastAsia="Verdana" w:hAnsi="Gill Sans MT"/>
          <w:sz w:val="20"/>
          <w:szCs w:val="20"/>
          <w:lang w:bidi="it-IT"/>
        </w:rPr>
        <w:t>I progetti saranno valutati secondo un punteggio in trentesimi</w:t>
      </w:r>
      <w:r>
        <w:rPr>
          <w:rFonts w:ascii="Gill Sans MT" w:eastAsia="Verdana" w:hAnsi="Gill Sans MT"/>
          <w:sz w:val="20"/>
          <w:szCs w:val="20"/>
          <w:lang w:bidi="it-IT"/>
        </w:rPr>
        <w:t xml:space="preserve"> e tenendo </w:t>
      </w:r>
      <w:r w:rsidRPr="003974D6">
        <w:rPr>
          <w:rFonts w:ascii="Gill Sans MT" w:eastAsia="Verdana" w:hAnsi="Gill Sans MT"/>
          <w:sz w:val="20"/>
          <w:szCs w:val="20"/>
          <w:lang w:bidi="it-IT"/>
        </w:rPr>
        <w:t>conto dei seguenti criteri di valutazione:</w:t>
      </w:r>
    </w:p>
    <w:p w:rsidR="003974D6" w:rsidRPr="003974D6" w:rsidRDefault="003974D6" w:rsidP="003974D6">
      <w:pPr>
        <w:jc w:val="both"/>
        <w:rPr>
          <w:rFonts w:ascii="Gill Sans MT" w:eastAsia="Verdana" w:hAnsi="Gill Sans MT"/>
          <w:sz w:val="20"/>
          <w:szCs w:val="20"/>
          <w:lang w:bidi="it-IT"/>
        </w:rPr>
      </w:pPr>
    </w:p>
    <w:p w:rsidR="003974D6" w:rsidRPr="003974D6" w:rsidRDefault="003974D6" w:rsidP="003974D6">
      <w:pPr>
        <w:pStyle w:val="Paragrafoelenco"/>
        <w:numPr>
          <w:ilvl w:val="0"/>
          <w:numId w:val="45"/>
        </w:numPr>
        <w:spacing w:after="0" w:line="240" w:lineRule="auto"/>
        <w:jc w:val="both"/>
        <w:rPr>
          <w:rFonts w:ascii="Gill Sans MT" w:eastAsia="Verdana" w:hAnsi="Gill Sans MT"/>
          <w:sz w:val="20"/>
          <w:szCs w:val="20"/>
          <w:lang w:eastAsia="it-IT" w:bidi="it-IT"/>
        </w:rPr>
      </w:pPr>
      <w:r w:rsidRPr="003974D6">
        <w:rPr>
          <w:rFonts w:ascii="Gill Sans MT" w:eastAsia="Verdana" w:hAnsi="Gill Sans MT"/>
          <w:sz w:val="20"/>
          <w:szCs w:val="20"/>
          <w:lang w:eastAsia="it-IT" w:bidi="it-IT"/>
        </w:rPr>
        <w:t xml:space="preserve">Coerenza del progetto con le finalità del bando; </w:t>
      </w:r>
    </w:p>
    <w:p w:rsidR="003974D6" w:rsidRPr="003974D6" w:rsidRDefault="003974D6" w:rsidP="003974D6">
      <w:pPr>
        <w:pStyle w:val="Paragrafoelenco"/>
        <w:numPr>
          <w:ilvl w:val="0"/>
          <w:numId w:val="45"/>
        </w:numPr>
        <w:spacing w:after="0" w:line="240" w:lineRule="auto"/>
        <w:jc w:val="both"/>
        <w:rPr>
          <w:rFonts w:ascii="Gill Sans MT" w:eastAsia="Verdana" w:hAnsi="Gill Sans MT"/>
          <w:sz w:val="20"/>
          <w:szCs w:val="20"/>
          <w:lang w:eastAsia="it-IT" w:bidi="it-IT"/>
        </w:rPr>
      </w:pPr>
      <w:r w:rsidRPr="003974D6">
        <w:rPr>
          <w:rFonts w:ascii="Gill Sans MT" w:eastAsia="Verdana" w:hAnsi="Gill Sans MT"/>
          <w:sz w:val="20"/>
          <w:szCs w:val="20"/>
          <w:lang w:eastAsia="it-IT" w:bidi="it-IT"/>
        </w:rPr>
        <w:t xml:space="preserve">Creatività e innovatività nei contenuti e nell’utilizzo degli strumenti tecnologici da parte degli studenti; </w:t>
      </w:r>
    </w:p>
    <w:p w:rsidR="003974D6" w:rsidRPr="003974D6" w:rsidRDefault="003974D6" w:rsidP="003974D6">
      <w:pPr>
        <w:pStyle w:val="Paragrafoelenco"/>
        <w:numPr>
          <w:ilvl w:val="0"/>
          <w:numId w:val="45"/>
        </w:numPr>
        <w:spacing w:after="0" w:line="240" w:lineRule="auto"/>
        <w:jc w:val="both"/>
        <w:rPr>
          <w:rFonts w:ascii="Gill Sans MT" w:eastAsia="Verdana" w:hAnsi="Gill Sans MT"/>
          <w:sz w:val="20"/>
          <w:szCs w:val="20"/>
          <w:lang w:eastAsia="it-IT" w:bidi="it-IT"/>
        </w:rPr>
      </w:pPr>
      <w:r w:rsidRPr="003974D6">
        <w:rPr>
          <w:rFonts w:ascii="Gill Sans MT" w:eastAsia="Verdana" w:hAnsi="Gill Sans MT"/>
          <w:sz w:val="20"/>
          <w:szCs w:val="20"/>
          <w:lang w:eastAsia="it-IT" w:bidi="it-IT"/>
        </w:rPr>
        <w:t>Descrizione delle attività progettuali di sensibilizzazione e responsabilizzazione permanente degli studenti sul tema;</w:t>
      </w:r>
    </w:p>
    <w:p w:rsidR="003974D6" w:rsidRPr="003974D6" w:rsidRDefault="003974D6" w:rsidP="00A13317">
      <w:pPr>
        <w:pStyle w:val="Paragrafoelenco"/>
        <w:numPr>
          <w:ilvl w:val="0"/>
          <w:numId w:val="45"/>
        </w:numPr>
        <w:spacing w:after="0" w:line="240" w:lineRule="auto"/>
        <w:jc w:val="both"/>
        <w:rPr>
          <w:rFonts w:ascii="Gill Sans MT" w:eastAsia="Verdana" w:hAnsi="Gill Sans MT"/>
          <w:sz w:val="20"/>
          <w:szCs w:val="20"/>
          <w:lang w:eastAsia="it-IT" w:bidi="it-IT"/>
        </w:rPr>
      </w:pPr>
      <w:r w:rsidRPr="003974D6">
        <w:rPr>
          <w:rFonts w:ascii="Gill Sans MT" w:eastAsia="Verdana" w:hAnsi="Gill Sans MT"/>
          <w:sz w:val="20"/>
          <w:szCs w:val="20"/>
          <w:lang w:eastAsia="it-IT" w:bidi="it-IT"/>
        </w:rPr>
        <w:t>Grado di coinvolgimento della società civile e delle strutture territoriali che si occupano del contrasto alla violenza di genere.</w:t>
      </w:r>
      <w:r w:rsidR="00D7784D">
        <w:rPr>
          <w:rFonts w:ascii="Gill Sans MT" w:eastAsia="Verdana" w:hAnsi="Gill Sans MT"/>
          <w:sz w:val="20"/>
          <w:szCs w:val="20"/>
          <w:lang w:eastAsia="it-IT" w:bidi="it-IT"/>
        </w:rPr>
        <w:t xml:space="preserve"> U</w:t>
      </w:r>
      <w:r w:rsidRPr="003974D6">
        <w:rPr>
          <w:rFonts w:ascii="Gill Sans MT" w:eastAsia="Verdana" w:hAnsi="Gill Sans MT"/>
          <w:sz w:val="20"/>
          <w:szCs w:val="20"/>
          <w:lang w:eastAsia="it-IT" w:bidi="it-IT"/>
        </w:rPr>
        <w:t xml:space="preserve">n punteggio extra </w:t>
      </w:r>
      <w:r w:rsidRPr="00B84C65">
        <w:rPr>
          <w:rFonts w:ascii="Gill Sans MT" w:eastAsia="Verdana" w:hAnsi="Gill Sans MT"/>
          <w:sz w:val="20"/>
          <w:szCs w:val="20"/>
          <w:lang w:eastAsia="it-IT" w:bidi="it-IT"/>
        </w:rPr>
        <w:t>pari a 5 punti</w:t>
      </w:r>
      <w:r w:rsidRPr="003974D6">
        <w:rPr>
          <w:rFonts w:ascii="Gill Sans MT" w:eastAsia="Verdana" w:hAnsi="Gill Sans MT"/>
          <w:sz w:val="20"/>
          <w:szCs w:val="20"/>
          <w:lang w:eastAsia="it-IT" w:bidi="it-IT"/>
        </w:rPr>
        <w:t xml:space="preserve"> sarà assegnato alle Scuole</w:t>
      </w:r>
      <w:r w:rsidRPr="003974D6">
        <w:rPr>
          <w:rFonts w:ascii="Gill Sans MT" w:eastAsia="Verdana" w:hAnsi="Gill Sans MT"/>
          <w:sz w:val="20"/>
          <w:szCs w:val="20"/>
          <w:lang w:bidi="it-IT"/>
        </w:rPr>
        <w:t xml:space="preserve"> o agli </w:t>
      </w:r>
      <w:r w:rsidRPr="003974D6">
        <w:rPr>
          <w:rFonts w:ascii="Gill Sans MT" w:eastAsia="Verdana" w:hAnsi="Gill Sans MT"/>
          <w:sz w:val="20"/>
          <w:szCs w:val="20"/>
          <w:lang w:eastAsia="it-IT" w:bidi="it-IT"/>
        </w:rPr>
        <w:t>Istituti che dimostreranno di aver avviato una collaborazione certificata con le associazioni che si occupano del tema sui territori di riferimento.</w:t>
      </w:r>
    </w:p>
    <w:p w:rsidR="003974D6" w:rsidRPr="003974D6" w:rsidRDefault="003974D6" w:rsidP="003974D6">
      <w:pPr>
        <w:jc w:val="both"/>
        <w:rPr>
          <w:rFonts w:ascii="Gill Sans MT" w:eastAsia="Verdana" w:hAnsi="Gill Sans MT"/>
          <w:sz w:val="20"/>
          <w:szCs w:val="20"/>
          <w:lang w:bidi="it-IT"/>
        </w:rPr>
      </w:pPr>
    </w:p>
    <w:p w:rsidR="003974D6" w:rsidRPr="003974D6" w:rsidRDefault="003974D6" w:rsidP="003974D6">
      <w:pPr>
        <w:jc w:val="both"/>
        <w:rPr>
          <w:rFonts w:ascii="Gill Sans MT" w:eastAsia="Verdana" w:hAnsi="Gill Sans MT"/>
          <w:sz w:val="20"/>
          <w:szCs w:val="20"/>
          <w:lang w:bidi="it-IT"/>
        </w:rPr>
      </w:pPr>
      <w:r w:rsidRPr="003974D6">
        <w:rPr>
          <w:rFonts w:ascii="Gill Sans MT" w:eastAsia="Verdana" w:hAnsi="Gill Sans MT"/>
          <w:sz w:val="20"/>
          <w:szCs w:val="20"/>
          <w:lang w:bidi="it-IT"/>
        </w:rPr>
        <w:t xml:space="preserve">Come </w:t>
      </w:r>
      <w:r>
        <w:rPr>
          <w:rFonts w:ascii="Gill Sans MT" w:eastAsia="Verdana" w:hAnsi="Gill Sans MT"/>
          <w:sz w:val="20"/>
          <w:szCs w:val="20"/>
          <w:lang w:bidi="it-IT"/>
        </w:rPr>
        <w:t>ulteriore</w:t>
      </w:r>
      <w:r w:rsidRPr="003974D6">
        <w:rPr>
          <w:rFonts w:ascii="Gill Sans MT" w:eastAsia="Verdana" w:hAnsi="Gill Sans MT"/>
          <w:sz w:val="20"/>
          <w:szCs w:val="20"/>
          <w:lang w:bidi="it-IT"/>
        </w:rPr>
        <w:t xml:space="preserve"> riconoscimento per l’impegno profuso, le Scuole</w:t>
      </w:r>
      <w:r>
        <w:rPr>
          <w:rFonts w:ascii="Gill Sans MT" w:eastAsia="Verdana" w:hAnsi="Gill Sans MT"/>
          <w:sz w:val="20"/>
          <w:szCs w:val="20"/>
          <w:lang w:bidi="it-IT"/>
        </w:rPr>
        <w:t xml:space="preserve"> o gli </w:t>
      </w:r>
      <w:r w:rsidRPr="003974D6">
        <w:rPr>
          <w:rFonts w:ascii="Gill Sans MT" w:eastAsia="Verdana" w:hAnsi="Gill Sans MT"/>
          <w:sz w:val="20"/>
          <w:szCs w:val="20"/>
          <w:lang w:bidi="it-IT"/>
        </w:rPr>
        <w:t>Istituti vincitori riceveranno una targa intitolata a Donatella Colasanti e Rosaria Lopez.</w:t>
      </w:r>
    </w:p>
    <w:p w:rsidR="00816DB7" w:rsidRDefault="00816DB7" w:rsidP="00F7438C">
      <w:pPr>
        <w:pStyle w:val="Default"/>
      </w:pPr>
    </w:p>
    <w:p w:rsidR="00F7438C" w:rsidRPr="00F7438C" w:rsidRDefault="00F7438C" w:rsidP="00F7438C">
      <w:pPr>
        <w:pStyle w:val="Default"/>
      </w:pPr>
      <w:r w:rsidRPr="00F7438C">
        <w:rPr>
          <w:rStyle w:val="A0"/>
          <w:rFonts w:eastAsiaTheme="minorEastAsia"/>
          <w:bCs/>
          <w:noProof/>
          <w:color w:val="auto"/>
          <w:sz w:val="23"/>
          <w:szCs w:val="23"/>
        </w:rPr>
        <mc:AlternateContent>
          <mc:Choice Requires="wps">
            <w:drawing>
              <wp:anchor distT="4294967295" distB="4294967295" distL="114300" distR="114300" simplePos="0" relativeHeight="251811840" behindDoc="0" locked="0" layoutInCell="1" allowOverlap="1" wp14:anchorId="5ACEF5D0" wp14:editId="50B916F6">
                <wp:simplePos x="0" y="0"/>
                <wp:positionH relativeFrom="column">
                  <wp:posOffset>-14605</wp:posOffset>
                </wp:positionH>
                <wp:positionV relativeFrom="paragraph">
                  <wp:posOffset>62865</wp:posOffset>
                </wp:positionV>
                <wp:extent cx="6145530" cy="0"/>
                <wp:effectExtent l="0" t="0" r="26670" b="19050"/>
                <wp:wrapNone/>
                <wp:docPr id="16" name="Connettore 2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5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53813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2767D8" id="Connettore 2 16" o:spid="_x0000_s1026" type="#_x0000_t32" style="position:absolute;margin-left:-1.15pt;margin-top:4.95pt;width:483.9pt;height:0;z-index:251811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ppPJAIAAEAEAAAOAAAAZHJzL2Uyb0RvYy54bWysU8GO2jAQvVfqP1i+QxJIKESEVZVAL9sW&#10;abcfYGwnsZrYlm0IqOq/d2wIYttLVfWSjD0zb97MPK+fzn2HTtxYoWSBk2mMEZdUMSGbAn973U2W&#10;GFlHJCOdkrzAF27x0+b9u/Wgcz5TreoYNwhApM0HXeDWOZ1HkaUt74mdKs0lOGtleuLgaJqIGTIA&#10;et9FszheRIMyTBtFubVwW12deBPw65pT97WuLXeoKzBwc+Frwvfgv9FmTfLGEN0KeqNB/oFFT4SE&#10;oneoijiCjkb8AdULapRVtZtS1UeqrgXloQfoJol/6+alJZqHXmA4Vt/HZP8fLP1y2hskGOxugZEk&#10;PeyoVFJy55ThaIbgGmY0aJtDaCn3xndJz/JFPyv63SKpypbIhgeurxcN+YnPiN6k+IPVUOkwfFYM&#10;YsjRqTCwc216DwmjQOewl8t9L/zsEIXLRZJm2RzWR0dfRPIxURvrPnHVI28U2DpDRNO60ASFJpJQ&#10;hpyerfO0SD4m+KpS7UTXBRF0Eg0FXmWzLCRY1QnmnT7MmuZQdgadCMgomy+TeRZ6BM9jmFFHyQJY&#10;ywnb3mxHRHe1oXgnPR40BnRu1lUnP1bxarvcLtNJOltsJ2lcVZOPuzKdLHbJh6yaV2VZJT89tSTN&#10;W8EYl57dqNkk/TtN3F7PVW131d7HEL1FD/MCsuM/kA6b9cu8yuKg2GVvxo2DTEPw7Un5d/B4Bvvx&#10;4W9+AQAA//8DAFBLAwQUAAYACAAAACEAA4/sMtcAAAAGAQAADwAAAGRycy9kb3ducmV2LnhtbEyO&#10;wU7DMBBE70j8g7VI3FqnqVKRkE2FkHriRNMP2MRLEhGvQ+y26d9juMBxNKM3r9wvdlQXnv3gBGGz&#10;TkCxtM4M0iGc6sPqCZQPJIZGJ4xwYw/76v6upMK4q7zz5Rg6FSHiC0LoQ5gKrX3bsyW/dhNL7D7c&#10;bCnEOHfazHSNcDvqNEl22tIg8aGniV97bj+PZ4uwlbf0MNQim6xe5CSBdHP7Qnx8WF6eQQVewt8Y&#10;fvSjOlTRqXFnMV6NCKt0G5cIeQ4q1vkuy0A1v1lXpf6vX30DAAD//wMAUEsBAi0AFAAGAAgAAAAh&#10;ALaDOJL+AAAA4QEAABMAAAAAAAAAAAAAAAAAAAAAAFtDb250ZW50X1R5cGVzXS54bWxQSwECLQAU&#10;AAYACAAAACEAOP0h/9YAAACUAQAACwAAAAAAAAAAAAAAAAAvAQAAX3JlbHMvLnJlbHNQSwECLQAU&#10;AAYACAAAACEARBaaTyQCAABABAAADgAAAAAAAAAAAAAAAAAuAgAAZHJzL2Uyb0RvYy54bWxQSwEC&#10;LQAUAAYACAAAACEAA4/sMtcAAAAGAQAADwAAAAAAAAAAAAAAAAB+BAAAZHJzL2Rvd25yZXYueG1s&#10;UEsFBgAAAAAEAAQA8wAAAIIFAAAAAA==&#10;" strokecolor="#538135"/>
            </w:pict>
          </mc:Fallback>
        </mc:AlternateContent>
      </w:r>
    </w:p>
    <w:p w:rsidR="009D4B52" w:rsidRPr="00F7438C" w:rsidRDefault="00F7438C" w:rsidP="00F7438C">
      <w:pPr>
        <w:pStyle w:val="Default"/>
        <w:spacing w:after="60"/>
        <w:jc w:val="both"/>
        <w:rPr>
          <w:rStyle w:val="A1"/>
          <w:b/>
          <w:color w:val="538135"/>
          <w:sz w:val="28"/>
          <w:szCs w:val="28"/>
        </w:rPr>
      </w:pPr>
      <w:r>
        <w:rPr>
          <w:rStyle w:val="A1"/>
          <w:b/>
          <w:color w:val="538135"/>
          <w:sz w:val="28"/>
          <w:szCs w:val="28"/>
        </w:rPr>
        <w:t>I</w:t>
      </w:r>
      <w:r w:rsidR="009D4B52" w:rsidRPr="00F7438C">
        <w:rPr>
          <w:rStyle w:val="A1"/>
          <w:b/>
          <w:color w:val="538135"/>
          <w:sz w:val="28"/>
          <w:szCs w:val="28"/>
        </w:rPr>
        <w:t>nformazioni</w:t>
      </w:r>
      <w:r w:rsidR="006B36BE">
        <w:rPr>
          <w:rStyle w:val="A1"/>
          <w:b/>
          <w:color w:val="538135"/>
          <w:sz w:val="28"/>
          <w:szCs w:val="28"/>
        </w:rPr>
        <w:t xml:space="preserve"> su</w:t>
      </w:r>
    </w:p>
    <w:p w:rsidR="006B36BE" w:rsidRDefault="00623C8C" w:rsidP="00D7784D">
      <w:pPr>
        <w:jc w:val="both"/>
        <w:rPr>
          <w:rFonts w:ascii="Gill Sans MT" w:hAnsi="Gill Sans MT"/>
          <w:sz w:val="20"/>
          <w:szCs w:val="20"/>
        </w:rPr>
      </w:pPr>
      <w:bookmarkStart w:id="0" w:name="_GoBack"/>
      <w:bookmarkEnd w:id="0"/>
      <w:r w:rsidRPr="00623C8C">
        <w:rPr>
          <w:rFonts w:ascii="Gill Sans MT" w:hAnsi="Gill Sans MT"/>
          <w:sz w:val="20"/>
          <w:szCs w:val="20"/>
        </w:rPr>
        <w:t>www.regione.lazio.it</w:t>
      </w:r>
    </w:p>
    <w:p w:rsidR="009D4B52" w:rsidRPr="00D7784D" w:rsidRDefault="006B36BE" w:rsidP="00D7784D">
      <w:pPr>
        <w:jc w:val="both"/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sz w:val="20"/>
          <w:szCs w:val="20"/>
        </w:rPr>
        <w:t>www.lazioinnova.it</w:t>
      </w:r>
      <w:r w:rsidR="00E31A7F" w:rsidRPr="00E31A7F">
        <w:rPr>
          <w:rFonts w:ascii="Gill Sans MT" w:hAnsi="Gill Sans MT"/>
          <w:sz w:val="20"/>
          <w:szCs w:val="20"/>
        </w:rPr>
        <w:t xml:space="preserve"> </w:t>
      </w:r>
    </w:p>
    <w:sectPr w:rsidR="009D4B52" w:rsidRPr="00D7784D" w:rsidSect="0001084B">
      <w:headerReference w:type="first" r:id="rId10"/>
      <w:pgSz w:w="11906" w:h="16838" w:code="9"/>
      <w:pgMar w:top="851" w:right="1134" w:bottom="142" w:left="1134" w:header="709" w:footer="4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00C8" w:rsidRDefault="004A00C8" w:rsidP="00076FC6">
      <w:r>
        <w:separator/>
      </w:r>
    </w:p>
  </w:endnote>
  <w:endnote w:type="continuationSeparator" w:id="0">
    <w:p w:rsidR="004A00C8" w:rsidRDefault="004A00C8" w:rsidP="00076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altName w:val="Gill Sans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00C8" w:rsidRDefault="004A00C8" w:rsidP="00076FC6">
      <w:r>
        <w:separator/>
      </w:r>
    </w:p>
  </w:footnote>
  <w:footnote w:type="continuationSeparator" w:id="0">
    <w:p w:rsidR="004A00C8" w:rsidRDefault="004A00C8" w:rsidP="00076F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784" w:rsidRPr="00AA18C8" w:rsidRDefault="006E7784" w:rsidP="00563FF1">
    <w:pPr>
      <w:pStyle w:val="Intestazione"/>
      <w:tabs>
        <w:tab w:val="clear" w:pos="4819"/>
        <w:tab w:val="clear" w:pos="9638"/>
        <w:tab w:val="right" w:pos="7655"/>
      </w:tabs>
      <w:jc w:val="right"/>
      <w:rPr>
        <w:rFonts w:ascii="Calibri" w:hAnsi="Calibri" w:cs="Calibri"/>
        <w:i/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45223F"/>
    <w:multiLevelType w:val="hybridMultilevel"/>
    <w:tmpl w:val="FC68AC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F1498"/>
    <w:multiLevelType w:val="hybridMultilevel"/>
    <w:tmpl w:val="526C90CE"/>
    <w:lvl w:ilvl="0" w:tplc="89C6068E">
      <w:start w:val="1"/>
      <w:numFmt w:val="decimal"/>
      <w:lvlText w:val="%1."/>
      <w:lvlJc w:val="left"/>
      <w:pPr>
        <w:ind w:left="720" w:hanging="360"/>
      </w:pPr>
      <w:rPr>
        <w:rFonts w:ascii="Gill Sans MT" w:hAnsi="Gill Sans MT" w:hint="default"/>
        <w:b w:val="0"/>
        <w:i w:val="0"/>
        <w:strike w:val="0"/>
        <w:sz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A5642"/>
    <w:multiLevelType w:val="hybridMultilevel"/>
    <w:tmpl w:val="E9564B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0003F"/>
    <w:multiLevelType w:val="hybridMultilevel"/>
    <w:tmpl w:val="5E74FBFE"/>
    <w:lvl w:ilvl="0" w:tplc="53C88240">
      <w:start w:val="1"/>
      <w:numFmt w:val="lowerLetter"/>
      <w:lvlText w:val="%1."/>
      <w:lvlJc w:val="left"/>
      <w:pPr>
        <w:ind w:left="1068" w:hanging="360"/>
      </w:pPr>
      <w:rPr>
        <w:rFonts w:hint="default"/>
        <w:color w:val="auto"/>
      </w:rPr>
    </w:lvl>
    <w:lvl w:ilvl="1" w:tplc="08090019">
      <w:start w:val="1"/>
      <w:numFmt w:val="lowerLetter"/>
      <w:lvlText w:val="%2."/>
      <w:lvlJc w:val="left"/>
      <w:pPr>
        <w:ind w:left="1580" w:hanging="360"/>
      </w:pPr>
    </w:lvl>
    <w:lvl w:ilvl="2" w:tplc="0809001B">
      <w:start w:val="1"/>
      <w:numFmt w:val="lowerRoman"/>
      <w:lvlText w:val="%3."/>
      <w:lvlJc w:val="right"/>
      <w:pPr>
        <w:ind w:left="2300" w:hanging="180"/>
      </w:pPr>
    </w:lvl>
    <w:lvl w:ilvl="3" w:tplc="0809000F" w:tentative="1">
      <w:start w:val="1"/>
      <w:numFmt w:val="decimal"/>
      <w:lvlText w:val="%4."/>
      <w:lvlJc w:val="left"/>
      <w:pPr>
        <w:ind w:left="3020" w:hanging="360"/>
      </w:pPr>
    </w:lvl>
    <w:lvl w:ilvl="4" w:tplc="08090019" w:tentative="1">
      <w:start w:val="1"/>
      <w:numFmt w:val="lowerLetter"/>
      <w:lvlText w:val="%5."/>
      <w:lvlJc w:val="left"/>
      <w:pPr>
        <w:ind w:left="3740" w:hanging="360"/>
      </w:pPr>
    </w:lvl>
    <w:lvl w:ilvl="5" w:tplc="0809001B" w:tentative="1">
      <w:start w:val="1"/>
      <w:numFmt w:val="lowerRoman"/>
      <w:lvlText w:val="%6."/>
      <w:lvlJc w:val="right"/>
      <w:pPr>
        <w:ind w:left="4460" w:hanging="180"/>
      </w:pPr>
    </w:lvl>
    <w:lvl w:ilvl="6" w:tplc="0809000F" w:tentative="1">
      <w:start w:val="1"/>
      <w:numFmt w:val="decimal"/>
      <w:lvlText w:val="%7."/>
      <w:lvlJc w:val="left"/>
      <w:pPr>
        <w:ind w:left="5180" w:hanging="360"/>
      </w:pPr>
    </w:lvl>
    <w:lvl w:ilvl="7" w:tplc="08090019" w:tentative="1">
      <w:start w:val="1"/>
      <w:numFmt w:val="lowerLetter"/>
      <w:lvlText w:val="%8."/>
      <w:lvlJc w:val="left"/>
      <w:pPr>
        <w:ind w:left="5900" w:hanging="360"/>
      </w:pPr>
    </w:lvl>
    <w:lvl w:ilvl="8" w:tplc="08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4" w15:restartNumberingAfterBreak="0">
    <w:nsid w:val="0D18091B"/>
    <w:multiLevelType w:val="hybridMultilevel"/>
    <w:tmpl w:val="1BD2AA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9E20BB"/>
    <w:multiLevelType w:val="hybridMultilevel"/>
    <w:tmpl w:val="CEB0C3D2"/>
    <w:lvl w:ilvl="0" w:tplc="2E200744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A1524B"/>
    <w:multiLevelType w:val="hybridMultilevel"/>
    <w:tmpl w:val="48846ED8"/>
    <w:lvl w:ilvl="0" w:tplc="04100019">
      <w:start w:val="1"/>
      <w:numFmt w:val="lowerLetter"/>
      <w:lvlText w:val="%1."/>
      <w:lvlJc w:val="left"/>
      <w:pPr>
        <w:ind w:left="872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5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</w:abstractNum>
  <w:abstractNum w:abstractNumId="7" w15:restartNumberingAfterBreak="0">
    <w:nsid w:val="1A381242"/>
    <w:multiLevelType w:val="hybridMultilevel"/>
    <w:tmpl w:val="39141F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B66054"/>
    <w:multiLevelType w:val="hybridMultilevel"/>
    <w:tmpl w:val="670EE9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090C52"/>
    <w:multiLevelType w:val="hybridMultilevel"/>
    <w:tmpl w:val="AE28A61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948B5FE">
      <w:numFmt w:val="bullet"/>
      <w:lvlText w:val="-"/>
      <w:lvlJc w:val="left"/>
      <w:pPr>
        <w:ind w:left="1080" w:hanging="360"/>
      </w:pPr>
      <w:rPr>
        <w:rFonts w:ascii="Gill Sans MT" w:eastAsia="Times New Roman" w:hAnsi="Gill Sans MT" w:cs="Gill Sans MT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925D9"/>
    <w:multiLevelType w:val="hybridMultilevel"/>
    <w:tmpl w:val="670EE9E6"/>
    <w:lvl w:ilvl="0" w:tplc="0410000F">
      <w:start w:val="1"/>
      <w:numFmt w:val="decimal"/>
      <w:lvlText w:val="%1."/>
      <w:lvlJc w:val="left"/>
      <w:pPr>
        <w:ind w:left="3196" w:hanging="360"/>
      </w:pPr>
    </w:lvl>
    <w:lvl w:ilvl="1" w:tplc="04100019">
      <w:start w:val="1"/>
      <w:numFmt w:val="lowerLetter"/>
      <w:lvlText w:val="%2."/>
      <w:lvlJc w:val="left"/>
      <w:pPr>
        <w:ind w:left="3916" w:hanging="360"/>
      </w:pPr>
    </w:lvl>
    <w:lvl w:ilvl="2" w:tplc="0410001B" w:tentative="1">
      <w:start w:val="1"/>
      <w:numFmt w:val="lowerRoman"/>
      <w:lvlText w:val="%3."/>
      <w:lvlJc w:val="right"/>
      <w:pPr>
        <w:ind w:left="4636" w:hanging="180"/>
      </w:pPr>
    </w:lvl>
    <w:lvl w:ilvl="3" w:tplc="0410000F" w:tentative="1">
      <w:start w:val="1"/>
      <w:numFmt w:val="decimal"/>
      <w:lvlText w:val="%4."/>
      <w:lvlJc w:val="left"/>
      <w:pPr>
        <w:ind w:left="5356" w:hanging="360"/>
      </w:pPr>
    </w:lvl>
    <w:lvl w:ilvl="4" w:tplc="04100019" w:tentative="1">
      <w:start w:val="1"/>
      <w:numFmt w:val="lowerLetter"/>
      <w:lvlText w:val="%5."/>
      <w:lvlJc w:val="left"/>
      <w:pPr>
        <w:ind w:left="6076" w:hanging="360"/>
      </w:pPr>
    </w:lvl>
    <w:lvl w:ilvl="5" w:tplc="0410001B" w:tentative="1">
      <w:start w:val="1"/>
      <w:numFmt w:val="lowerRoman"/>
      <w:lvlText w:val="%6."/>
      <w:lvlJc w:val="right"/>
      <w:pPr>
        <w:ind w:left="6796" w:hanging="180"/>
      </w:pPr>
    </w:lvl>
    <w:lvl w:ilvl="6" w:tplc="0410000F" w:tentative="1">
      <w:start w:val="1"/>
      <w:numFmt w:val="decimal"/>
      <w:lvlText w:val="%7."/>
      <w:lvlJc w:val="left"/>
      <w:pPr>
        <w:ind w:left="7516" w:hanging="360"/>
      </w:pPr>
    </w:lvl>
    <w:lvl w:ilvl="7" w:tplc="04100019" w:tentative="1">
      <w:start w:val="1"/>
      <w:numFmt w:val="lowerLetter"/>
      <w:lvlText w:val="%8."/>
      <w:lvlJc w:val="left"/>
      <w:pPr>
        <w:ind w:left="8236" w:hanging="360"/>
      </w:pPr>
    </w:lvl>
    <w:lvl w:ilvl="8" w:tplc="0410001B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11" w15:restartNumberingAfterBreak="0">
    <w:nsid w:val="2A704DF6"/>
    <w:multiLevelType w:val="hybridMultilevel"/>
    <w:tmpl w:val="1E3426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9840F5"/>
    <w:multiLevelType w:val="hybridMultilevel"/>
    <w:tmpl w:val="F1025A88"/>
    <w:lvl w:ilvl="0" w:tplc="86E0E028">
      <w:start w:val="1"/>
      <w:numFmt w:val="upperRoman"/>
      <w:lvlText w:val="%1."/>
      <w:lvlJc w:val="right"/>
      <w:pPr>
        <w:ind w:left="578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298" w:hanging="360"/>
      </w:pPr>
    </w:lvl>
    <w:lvl w:ilvl="2" w:tplc="0410001B" w:tentative="1">
      <w:start w:val="1"/>
      <w:numFmt w:val="lowerRoman"/>
      <w:lvlText w:val="%3."/>
      <w:lvlJc w:val="right"/>
      <w:pPr>
        <w:ind w:left="2018" w:hanging="180"/>
      </w:pPr>
    </w:lvl>
    <w:lvl w:ilvl="3" w:tplc="0410000F" w:tentative="1">
      <w:start w:val="1"/>
      <w:numFmt w:val="decimal"/>
      <w:lvlText w:val="%4."/>
      <w:lvlJc w:val="left"/>
      <w:pPr>
        <w:ind w:left="2738" w:hanging="360"/>
      </w:pPr>
    </w:lvl>
    <w:lvl w:ilvl="4" w:tplc="04100019" w:tentative="1">
      <w:start w:val="1"/>
      <w:numFmt w:val="lowerLetter"/>
      <w:lvlText w:val="%5."/>
      <w:lvlJc w:val="left"/>
      <w:pPr>
        <w:ind w:left="3458" w:hanging="360"/>
      </w:pPr>
    </w:lvl>
    <w:lvl w:ilvl="5" w:tplc="0410001B" w:tentative="1">
      <w:start w:val="1"/>
      <w:numFmt w:val="lowerRoman"/>
      <w:lvlText w:val="%6."/>
      <w:lvlJc w:val="right"/>
      <w:pPr>
        <w:ind w:left="4178" w:hanging="180"/>
      </w:pPr>
    </w:lvl>
    <w:lvl w:ilvl="6" w:tplc="0410000F" w:tentative="1">
      <w:start w:val="1"/>
      <w:numFmt w:val="decimal"/>
      <w:lvlText w:val="%7."/>
      <w:lvlJc w:val="left"/>
      <w:pPr>
        <w:ind w:left="4898" w:hanging="360"/>
      </w:pPr>
    </w:lvl>
    <w:lvl w:ilvl="7" w:tplc="04100019" w:tentative="1">
      <w:start w:val="1"/>
      <w:numFmt w:val="lowerLetter"/>
      <w:lvlText w:val="%8."/>
      <w:lvlJc w:val="left"/>
      <w:pPr>
        <w:ind w:left="5618" w:hanging="360"/>
      </w:pPr>
    </w:lvl>
    <w:lvl w:ilvl="8" w:tplc="0410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3" w15:restartNumberingAfterBreak="0">
    <w:nsid w:val="2C33664B"/>
    <w:multiLevelType w:val="hybridMultilevel"/>
    <w:tmpl w:val="BC605F3A"/>
    <w:lvl w:ilvl="0" w:tplc="955C64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53813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1A179F"/>
    <w:multiLevelType w:val="hybridMultilevel"/>
    <w:tmpl w:val="AF9EE5B8"/>
    <w:lvl w:ilvl="0" w:tplc="5E7637A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CC2C49"/>
    <w:multiLevelType w:val="hybridMultilevel"/>
    <w:tmpl w:val="5E24ED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FB1600"/>
    <w:multiLevelType w:val="hybridMultilevel"/>
    <w:tmpl w:val="158E543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144B34"/>
    <w:multiLevelType w:val="hybridMultilevel"/>
    <w:tmpl w:val="0ED2D61E"/>
    <w:lvl w:ilvl="0" w:tplc="B9069E52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543F80"/>
    <w:multiLevelType w:val="hybridMultilevel"/>
    <w:tmpl w:val="8E98069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0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32346D3"/>
    <w:multiLevelType w:val="hybridMultilevel"/>
    <w:tmpl w:val="49640A16"/>
    <w:lvl w:ilvl="0" w:tplc="60E004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EF79DC"/>
    <w:multiLevelType w:val="hybridMultilevel"/>
    <w:tmpl w:val="429260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1B05BC"/>
    <w:multiLevelType w:val="hybridMultilevel"/>
    <w:tmpl w:val="7E9E065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551939"/>
    <w:multiLevelType w:val="hybridMultilevel"/>
    <w:tmpl w:val="A02404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2E2CC3"/>
    <w:multiLevelType w:val="hybridMultilevel"/>
    <w:tmpl w:val="D7AA238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E80310"/>
    <w:multiLevelType w:val="hybridMultilevel"/>
    <w:tmpl w:val="E04C4F5E"/>
    <w:lvl w:ilvl="0" w:tplc="18B2CD5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80" w:hanging="360"/>
      </w:pPr>
    </w:lvl>
    <w:lvl w:ilvl="2" w:tplc="0410001B" w:tentative="1">
      <w:start w:val="1"/>
      <w:numFmt w:val="lowerRoman"/>
      <w:lvlText w:val="%3."/>
      <w:lvlJc w:val="right"/>
      <w:pPr>
        <w:ind w:left="2100" w:hanging="180"/>
      </w:pPr>
    </w:lvl>
    <w:lvl w:ilvl="3" w:tplc="0410000F" w:tentative="1">
      <w:start w:val="1"/>
      <w:numFmt w:val="decimal"/>
      <w:lvlText w:val="%4."/>
      <w:lvlJc w:val="left"/>
      <w:pPr>
        <w:ind w:left="2820" w:hanging="360"/>
      </w:pPr>
    </w:lvl>
    <w:lvl w:ilvl="4" w:tplc="04100019" w:tentative="1">
      <w:start w:val="1"/>
      <w:numFmt w:val="lowerLetter"/>
      <w:lvlText w:val="%5."/>
      <w:lvlJc w:val="left"/>
      <w:pPr>
        <w:ind w:left="3540" w:hanging="360"/>
      </w:pPr>
    </w:lvl>
    <w:lvl w:ilvl="5" w:tplc="0410001B" w:tentative="1">
      <w:start w:val="1"/>
      <w:numFmt w:val="lowerRoman"/>
      <w:lvlText w:val="%6."/>
      <w:lvlJc w:val="right"/>
      <w:pPr>
        <w:ind w:left="4260" w:hanging="180"/>
      </w:pPr>
    </w:lvl>
    <w:lvl w:ilvl="6" w:tplc="0410000F" w:tentative="1">
      <w:start w:val="1"/>
      <w:numFmt w:val="decimal"/>
      <w:lvlText w:val="%7."/>
      <w:lvlJc w:val="left"/>
      <w:pPr>
        <w:ind w:left="4980" w:hanging="360"/>
      </w:pPr>
    </w:lvl>
    <w:lvl w:ilvl="7" w:tplc="04100019" w:tentative="1">
      <w:start w:val="1"/>
      <w:numFmt w:val="lowerLetter"/>
      <w:lvlText w:val="%8."/>
      <w:lvlJc w:val="left"/>
      <w:pPr>
        <w:ind w:left="5700" w:hanging="360"/>
      </w:pPr>
    </w:lvl>
    <w:lvl w:ilvl="8" w:tplc="0410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5" w15:restartNumberingAfterBreak="0">
    <w:nsid w:val="4ED049E8"/>
    <w:multiLevelType w:val="hybridMultilevel"/>
    <w:tmpl w:val="2A40487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C82243FA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10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35D6667"/>
    <w:multiLevelType w:val="hybridMultilevel"/>
    <w:tmpl w:val="61325A42"/>
    <w:lvl w:ilvl="0" w:tplc="92D44B36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 w:tplc="00000003"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  <w:color w:val="auto"/>
      </w:rPr>
    </w:lvl>
    <w:lvl w:ilvl="2" w:tplc="0410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CD33BA"/>
    <w:multiLevelType w:val="hybridMultilevel"/>
    <w:tmpl w:val="054456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0B23AE"/>
    <w:multiLevelType w:val="hybridMultilevel"/>
    <w:tmpl w:val="FE98D6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62203E"/>
    <w:multiLevelType w:val="hybridMultilevel"/>
    <w:tmpl w:val="3ECA50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D14F27"/>
    <w:multiLevelType w:val="hybridMultilevel"/>
    <w:tmpl w:val="0C709A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2329D3"/>
    <w:multiLevelType w:val="hybridMultilevel"/>
    <w:tmpl w:val="934075E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45279D"/>
    <w:multiLevelType w:val="hybridMultilevel"/>
    <w:tmpl w:val="F0CC42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A05A69"/>
    <w:multiLevelType w:val="hybridMultilevel"/>
    <w:tmpl w:val="BF5CCB3A"/>
    <w:lvl w:ilvl="0" w:tplc="F64EB9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EC1BF9"/>
    <w:multiLevelType w:val="hybridMultilevel"/>
    <w:tmpl w:val="429260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555F9B"/>
    <w:multiLevelType w:val="hybridMultilevel"/>
    <w:tmpl w:val="3D34588E"/>
    <w:lvl w:ilvl="0" w:tplc="AEC696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577672"/>
    <w:multiLevelType w:val="hybridMultilevel"/>
    <w:tmpl w:val="6F54749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2A854DE"/>
    <w:multiLevelType w:val="hybridMultilevel"/>
    <w:tmpl w:val="20B4F1F8"/>
    <w:lvl w:ilvl="0" w:tplc="650C07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2E200744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0978DC"/>
    <w:multiLevelType w:val="hybridMultilevel"/>
    <w:tmpl w:val="175C81C6"/>
    <w:lvl w:ilvl="0" w:tplc="16FAF66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AFA2BFC"/>
    <w:multiLevelType w:val="hybridMultilevel"/>
    <w:tmpl w:val="429260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596B5C"/>
    <w:multiLevelType w:val="hybridMultilevel"/>
    <w:tmpl w:val="C8D08680"/>
    <w:lvl w:ilvl="0" w:tplc="75C0E4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7E34ED"/>
    <w:multiLevelType w:val="hybridMultilevel"/>
    <w:tmpl w:val="3E1871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DC539B"/>
    <w:multiLevelType w:val="hybridMultilevel"/>
    <w:tmpl w:val="36085AD6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DA44F6B"/>
    <w:multiLevelType w:val="hybridMultilevel"/>
    <w:tmpl w:val="CAB8682E"/>
    <w:lvl w:ilvl="0" w:tplc="B02AB218">
      <w:numFmt w:val="bullet"/>
      <w:lvlText w:val="•"/>
      <w:lvlJc w:val="left"/>
      <w:pPr>
        <w:ind w:left="1065" w:hanging="705"/>
      </w:pPr>
      <w:rPr>
        <w:rFonts w:ascii="Gill Sans MT" w:eastAsia="Times New Roman" w:hAnsi="Gill Sans MT" w:cs="Gill Sans M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40426E"/>
    <w:multiLevelType w:val="hybridMultilevel"/>
    <w:tmpl w:val="43FC90FE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5"/>
  </w:num>
  <w:num w:numId="2">
    <w:abstractNumId w:val="18"/>
  </w:num>
  <w:num w:numId="3">
    <w:abstractNumId w:val="42"/>
  </w:num>
  <w:num w:numId="4">
    <w:abstractNumId w:val="4"/>
  </w:num>
  <w:num w:numId="5">
    <w:abstractNumId w:val="7"/>
  </w:num>
  <w:num w:numId="6">
    <w:abstractNumId w:val="13"/>
  </w:num>
  <w:num w:numId="7">
    <w:abstractNumId w:val="43"/>
  </w:num>
  <w:num w:numId="8">
    <w:abstractNumId w:val="9"/>
  </w:num>
  <w:num w:numId="9">
    <w:abstractNumId w:val="44"/>
  </w:num>
  <w:num w:numId="10">
    <w:abstractNumId w:val="2"/>
  </w:num>
  <w:num w:numId="11">
    <w:abstractNumId w:val="3"/>
  </w:num>
  <w:num w:numId="12">
    <w:abstractNumId w:val="1"/>
  </w:num>
  <w:num w:numId="13">
    <w:abstractNumId w:val="6"/>
  </w:num>
  <w:num w:numId="14">
    <w:abstractNumId w:val="26"/>
  </w:num>
  <w:num w:numId="15">
    <w:abstractNumId w:val="24"/>
  </w:num>
  <w:num w:numId="16">
    <w:abstractNumId w:val="29"/>
  </w:num>
  <w:num w:numId="17">
    <w:abstractNumId w:val="27"/>
  </w:num>
  <w:num w:numId="18">
    <w:abstractNumId w:val="22"/>
  </w:num>
  <w:num w:numId="19">
    <w:abstractNumId w:val="15"/>
  </w:num>
  <w:num w:numId="20">
    <w:abstractNumId w:val="35"/>
  </w:num>
  <w:num w:numId="21">
    <w:abstractNumId w:val="38"/>
  </w:num>
  <w:num w:numId="22">
    <w:abstractNumId w:val="14"/>
  </w:num>
  <w:num w:numId="23">
    <w:abstractNumId w:val="37"/>
  </w:num>
  <w:num w:numId="24">
    <w:abstractNumId w:val="23"/>
  </w:num>
  <w:num w:numId="25">
    <w:abstractNumId w:val="0"/>
  </w:num>
  <w:num w:numId="26">
    <w:abstractNumId w:val="36"/>
  </w:num>
  <w:num w:numId="27">
    <w:abstractNumId w:val="32"/>
  </w:num>
  <w:num w:numId="28">
    <w:abstractNumId w:val="17"/>
  </w:num>
  <w:num w:numId="29">
    <w:abstractNumId w:val="39"/>
  </w:num>
  <w:num w:numId="30">
    <w:abstractNumId w:val="34"/>
  </w:num>
  <w:num w:numId="31">
    <w:abstractNumId w:val="10"/>
  </w:num>
  <w:num w:numId="32">
    <w:abstractNumId w:val="8"/>
  </w:num>
  <w:num w:numId="33">
    <w:abstractNumId w:val="40"/>
  </w:num>
  <w:num w:numId="34">
    <w:abstractNumId w:val="20"/>
  </w:num>
  <w:num w:numId="35">
    <w:abstractNumId w:val="5"/>
  </w:num>
  <w:num w:numId="36">
    <w:abstractNumId w:val="21"/>
  </w:num>
  <w:num w:numId="37">
    <w:abstractNumId w:val="33"/>
  </w:num>
  <w:num w:numId="38">
    <w:abstractNumId w:val="28"/>
  </w:num>
  <w:num w:numId="39">
    <w:abstractNumId w:val="19"/>
  </w:num>
  <w:num w:numId="40">
    <w:abstractNumId w:val="12"/>
  </w:num>
  <w:num w:numId="41">
    <w:abstractNumId w:val="41"/>
  </w:num>
  <w:num w:numId="42">
    <w:abstractNumId w:val="11"/>
  </w:num>
  <w:num w:numId="43">
    <w:abstractNumId w:val="31"/>
  </w:num>
  <w:num w:numId="44">
    <w:abstractNumId w:val="30"/>
  </w:num>
  <w:num w:numId="45">
    <w:abstractNumId w:val="1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BFE"/>
    <w:rsid w:val="00000A7E"/>
    <w:rsid w:val="000068BB"/>
    <w:rsid w:val="0000693B"/>
    <w:rsid w:val="0001084B"/>
    <w:rsid w:val="0001182D"/>
    <w:rsid w:val="000124CF"/>
    <w:rsid w:val="00014D83"/>
    <w:rsid w:val="00021891"/>
    <w:rsid w:val="00022D23"/>
    <w:rsid w:val="00025D9F"/>
    <w:rsid w:val="00034784"/>
    <w:rsid w:val="00037FE3"/>
    <w:rsid w:val="00043DD7"/>
    <w:rsid w:val="0004479B"/>
    <w:rsid w:val="00045D89"/>
    <w:rsid w:val="00045EF3"/>
    <w:rsid w:val="0004794E"/>
    <w:rsid w:val="000502AD"/>
    <w:rsid w:val="00054D18"/>
    <w:rsid w:val="00066A85"/>
    <w:rsid w:val="00067107"/>
    <w:rsid w:val="00076FC6"/>
    <w:rsid w:val="0008466B"/>
    <w:rsid w:val="000850E2"/>
    <w:rsid w:val="00090B08"/>
    <w:rsid w:val="00092CD5"/>
    <w:rsid w:val="000936E2"/>
    <w:rsid w:val="00093B33"/>
    <w:rsid w:val="000959DE"/>
    <w:rsid w:val="000B54C5"/>
    <w:rsid w:val="000B5D14"/>
    <w:rsid w:val="000B5D75"/>
    <w:rsid w:val="000C16AD"/>
    <w:rsid w:val="000C2BCD"/>
    <w:rsid w:val="000C2EE1"/>
    <w:rsid w:val="000C3A18"/>
    <w:rsid w:val="000C44F3"/>
    <w:rsid w:val="000C512C"/>
    <w:rsid w:val="000C661C"/>
    <w:rsid w:val="000C763D"/>
    <w:rsid w:val="000D248F"/>
    <w:rsid w:val="000D2795"/>
    <w:rsid w:val="000D4001"/>
    <w:rsid w:val="000D4BFE"/>
    <w:rsid w:val="000D52A6"/>
    <w:rsid w:val="000E0932"/>
    <w:rsid w:val="000E4EC6"/>
    <w:rsid w:val="000E505B"/>
    <w:rsid w:val="000E5082"/>
    <w:rsid w:val="000F2840"/>
    <w:rsid w:val="000F2E9B"/>
    <w:rsid w:val="00110063"/>
    <w:rsid w:val="0011111D"/>
    <w:rsid w:val="00121547"/>
    <w:rsid w:val="0012502B"/>
    <w:rsid w:val="00132FF8"/>
    <w:rsid w:val="00140487"/>
    <w:rsid w:val="00141412"/>
    <w:rsid w:val="0014644C"/>
    <w:rsid w:val="00152C7E"/>
    <w:rsid w:val="00154F77"/>
    <w:rsid w:val="001554D4"/>
    <w:rsid w:val="00156E20"/>
    <w:rsid w:val="00157968"/>
    <w:rsid w:val="00160D2F"/>
    <w:rsid w:val="00164DF5"/>
    <w:rsid w:val="00173BD2"/>
    <w:rsid w:val="0017670A"/>
    <w:rsid w:val="00176A0D"/>
    <w:rsid w:val="00176F91"/>
    <w:rsid w:val="00177017"/>
    <w:rsid w:val="001815AD"/>
    <w:rsid w:val="001815D2"/>
    <w:rsid w:val="001845D2"/>
    <w:rsid w:val="00186F93"/>
    <w:rsid w:val="00190B99"/>
    <w:rsid w:val="00191535"/>
    <w:rsid w:val="00191CC0"/>
    <w:rsid w:val="00191E7A"/>
    <w:rsid w:val="00196F53"/>
    <w:rsid w:val="001A2305"/>
    <w:rsid w:val="001A2894"/>
    <w:rsid w:val="001A28B8"/>
    <w:rsid w:val="001A3418"/>
    <w:rsid w:val="001A4026"/>
    <w:rsid w:val="001A650A"/>
    <w:rsid w:val="001B1C58"/>
    <w:rsid w:val="001B2E7C"/>
    <w:rsid w:val="001B34F5"/>
    <w:rsid w:val="001B4C44"/>
    <w:rsid w:val="001B770D"/>
    <w:rsid w:val="001B7F0F"/>
    <w:rsid w:val="001C30C3"/>
    <w:rsid w:val="001C4D16"/>
    <w:rsid w:val="001C5A5F"/>
    <w:rsid w:val="001D3ED3"/>
    <w:rsid w:val="001D3F60"/>
    <w:rsid w:val="001D40EC"/>
    <w:rsid w:val="001D4954"/>
    <w:rsid w:val="001E0F46"/>
    <w:rsid w:val="001E32F4"/>
    <w:rsid w:val="001E6642"/>
    <w:rsid w:val="001F1AFB"/>
    <w:rsid w:val="001F2522"/>
    <w:rsid w:val="001F461A"/>
    <w:rsid w:val="001F61C3"/>
    <w:rsid w:val="001F6631"/>
    <w:rsid w:val="001F6E39"/>
    <w:rsid w:val="001F7C32"/>
    <w:rsid w:val="0020080A"/>
    <w:rsid w:val="002020FE"/>
    <w:rsid w:val="002034FF"/>
    <w:rsid w:val="00204402"/>
    <w:rsid w:val="0020724F"/>
    <w:rsid w:val="00213F49"/>
    <w:rsid w:val="00214566"/>
    <w:rsid w:val="00215526"/>
    <w:rsid w:val="00221EF9"/>
    <w:rsid w:val="0022385E"/>
    <w:rsid w:val="002256D3"/>
    <w:rsid w:val="002278F5"/>
    <w:rsid w:val="002315ED"/>
    <w:rsid w:val="0023243D"/>
    <w:rsid w:val="00234304"/>
    <w:rsid w:val="00234F3D"/>
    <w:rsid w:val="00250FF5"/>
    <w:rsid w:val="0025509C"/>
    <w:rsid w:val="0025598A"/>
    <w:rsid w:val="002573DE"/>
    <w:rsid w:val="00262671"/>
    <w:rsid w:val="002642DB"/>
    <w:rsid w:val="002646BF"/>
    <w:rsid w:val="0027026F"/>
    <w:rsid w:val="00273381"/>
    <w:rsid w:val="00275120"/>
    <w:rsid w:val="0027550A"/>
    <w:rsid w:val="00276D8C"/>
    <w:rsid w:val="002804B1"/>
    <w:rsid w:val="00280E67"/>
    <w:rsid w:val="00285A34"/>
    <w:rsid w:val="0029438E"/>
    <w:rsid w:val="00295715"/>
    <w:rsid w:val="002A24A9"/>
    <w:rsid w:val="002A6E8D"/>
    <w:rsid w:val="002A71F9"/>
    <w:rsid w:val="002B39A7"/>
    <w:rsid w:val="002B3C97"/>
    <w:rsid w:val="002B6CE2"/>
    <w:rsid w:val="002C24C1"/>
    <w:rsid w:val="002C5783"/>
    <w:rsid w:val="002C5B1A"/>
    <w:rsid w:val="002D0328"/>
    <w:rsid w:val="002D0C34"/>
    <w:rsid w:val="002D2654"/>
    <w:rsid w:val="002D316B"/>
    <w:rsid w:val="002D7366"/>
    <w:rsid w:val="002E4B06"/>
    <w:rsid w:val="002F3051"/>
    <w:rsid w:val="002F380E"/>
    <w:rsid w:val="002F6618"/>
    <w:rsid w:val="002F6B37"/>
    <w:rsid w:val="0030016B"/>
    <w:rsid w:val="00300308"/>
    <w:rsid w:val="003054F4"/>
    <w:rsid w:val="0030681F"/>
    <w:rsid w:val="0030738E"/>
    <w:rsid w:val="003076D2"/>
    <w:rsid w:val="00307DDE"/>
    <w:rsid w:val="00311C77"/>
    <w:rsid w:val="00312192"/>
    <w:rsid w:val="00312E7A"/>
    <w:rsid w:val="00316418"/>
    <w:rsid w:val="003172C6"/>
    <w:rsid w:val="00317500"/>
    <w:rsid w:val="0032022F"/>
    <w:rsid w:val="00320F7C"/>
    <w:rsid w:val="00323BB2"/>
    <w:rsid w:val="003249DD"/>
    <w:rsid w:val="00330BB3"/>
    <w:rsid w:val="00330ED8"/>
    <w:rsid w:val="003315A6"/>
    <w:rsid w:val="0033326F"/>
    <w:rsid w:val="00333598"/>
    <w:rsid w:val="00341052"/>
    <w:rsid w:val="0034216D"/>
    <w:rsid w:val="00345BCC"/>
    <w:rsid w:val="00352F13"/>
    <w:rsid w:val="003531E0"/>
    <w:rsid w:val="003563E9"/>
    <w:rsid w:val="003565F9"/>
    <w:rsid w:val="00356E74"/>
    <w:rsid w:val="00357862"/>
    <w:rsid w:val="0036123C"/>
    <w:rsid w:val="00365981"/>
    <w:rsid w:val="00367599"/>
    <w:rsid w:val="003759A4"/>
    <w:rsid w:val="00376105"/>
    <w:rsid w:val="003773E4"/>
    <w:rsid w:val="0038108D"/>
    <w:rsid w:val="00382430"/>
    <w:rsid w:val="00390AFA"/>
    <w:rsid w:val="00392622"/>
    <w:rsid w:val="00393AFF"/>
    <w:rsid w:val="00395044"/>
    <w:rsid w:val="003974D6"/>
    <w:rsid w:val="003A5832"/>
    <w:rsid w:val="003B1208"/>
    <w:rsid w:val="003B379B"/>
    <w:rsid w:val="003B42ED"/>
    <w:rsid w:val="003B5DBB"/>
    <w:rsid w:val="003B5E0D"/>
    <w:rsid w:val="003B6160"/>
    <w:rsid w:val="003B78A0"/>
    <w:rsid w:val="003C1E87"/>
    <w:rsid w:val="003C6315"/>
    <w:rsid w:val="003C7400"/>
    <w:rsid w:val="003D23A4"/>
    <w:rsid w:val="003D32CD"/>
    <w:rsid w:val="003D409A"/>
    <w:rsid w:val="003D5BD1"/>
    <w:rsid w:val="003D6BAB"/>
    <w:rsid w:val="003E22A0"/>
    <w:rsid w:val="003F010C"/>
    <w:rsid w:val="003F067B"/>
    <w:rsid w:val="004003E6"/>
    <w:rsid w:val="004019C9"/>
    <w:rsid w:val="00406214"/>
    <w:rsid w:val="00406CB3"/>
    <w:rsid w:val="004108BD"/>
    <w:rsid w:val="004132E9"/>
    <w:rsid w:val="0041483C"/>
    <w:rsid w:val="004158BD"/>
    <w:rsid w:val="004169D8"/>
    <w:rsid w:val="00416A71"/>
    <w:rsid w:val="00417006"/>
    <w:rsid w:val="00417C72"/>
    <w:rsid w:val="00424E97"/>
    <w:rsid w:val="00424FD8"/>
    <w:rsid w:val="00433886"/>
    <w:rsid w:val="00433B9A"/>
    <w:rsid w:val="0043579B"/>
    <w:rsid w:val="004426ED"/>
    <w:rsid w:val="004430DD"/>
    <w:rsid w:val="0044429B"/>
    <w:rsid w:val="004510E0"/>
    <w:rsid w:val="004567A4"/>
    <w:rsid w:val="00457150"/>
    <w:rsid w:val="00463106"/>
    <w:rsid w:val="00466F4D"/>
    <w:rsid w:val="00467D13"/>
    <w:rsid w:val="004706BC"/>
    <w:rsid w:val="00470E64"/>
    <w:rsid w:val="00471508"/>
    <w:rsid w:val="00471DFE"/>
    <w:rsid w:val="00473356"/>
    <w:rsid w:val="00473573"/>
    <w:rsid w:val="00480A04"/>
    <w:rsid w:val="0048491F"/>
    <w:rsid w:val="004A00C8"/>
    <w:rsid w:val="004A6908"/>
    <w:rsid w:val="004A6D06"/>
    <w:rsid w:val="004B1A05"/>
    <w:rsid w:val="004B2623"/>
    <w:rsid w:val="004B426A"/>
    <w:rsid w:val="004C022E"/>
    <w:rsid w:val="004C2C70"/>
    <w:rsid w:val="004C36A4"/>
    <w:rsid w:val="004D1283"/>
    <w:rsid w:val="004D1E47"/>
    <w:rsid w:val="004D1F58"/>
    <w:rsid w:val="004D3D88"/>
    <w:rsid w:val="004E2FC1"/>
    <w:rsid w:val="004E3209"/>
    <w:rsid w:val="004F0DBB"/>
    <w:rsid w:val="004F2D89"/>
    <w:rsid w:val="004F6536"/>
    <w:rsid w:val="0050133D"/>
    <w:rsid w:val="005013A2"/>
    <w:rsid w:val="00503244"/>
    <w:rsid w:val="00507B8D"/>
    <w:rsid w:val="00510E2E"/>
    <w:rsid w:val="00512678"/>
    <w:rsid w:val="00517947"/>
    <w:rsid w:val="00517F37"/>
    <w:rsid w:val="00521059"/>
    <w:rsid w:val="00524555"/>
    <w:rsid w:val="00525151"/>
    <w:rsid w:val="00526F8B"/>
    <w:rsid w:val="00530784"/>
    <w:rsid w:val="00531129"/>
    <w:rsid w:val="00531250"/>
    <w:rsid w:val="00532F9B"/>
    <w:rsid w:val="00537173"/>
    <w:rsid w:val="00544F38"/>
    <w:rsid w:val="00560776"/>
    <w:rsid w:val="00560955"/>
    <w:rsid w:val="00562A4D"/>
    <w:rsid w:val="00563FF1"/>
    <w:rsid w:val="005663FF"/>
    <w:rsid w:val="005669F1"/>
    <w:rsid w:val="00567C34"/>
    <w:rsid w:val="00572EDC"/>
    <w:rsid w:val="00573D23"/>
    <w:rsid w:val="00577332"/>
    <w:rsid w:val="00581070"/>
    <w:rsid w:val="00590503"/>
    <w:rsid w:val="00590548"/>
    <w:rsid w:val="00592EF4"/>
    <w:rsid w:val="005930A0"/>
    <w:rsid w:val="005960A0"/>
    <w:rsid w:val="005A3FAF"/>
    <w:rsid w:val="005A4271"/>
    <w:rsid w:val="005A438E"/>
    <w:rsid w:val="005A43BD"/>
    <w:rsid w:val="005C0B3F"/>
    <w:rsid w:val="005C681C"/>
    <w:rsid w:val="005D48E5"/>
    <w:rsid w:val="005D5DB7"/>
    <w:rsid w:val="005D6392"/>
    <w:rsid w:val="005D700B"/>
    <w:rsid w:val="005E12D1"/>
    <w:rsid w:val="005E2F5B"/>
    <w:rsid w:val="005E5962"/>
    <w:rsid w:val="005E70DC"/>
    <w:rsid w:val="005E73DE"/>
    <w:rsid w:val="005E7FCA"/>
    <w:rsid w:val="005F3FB6"/>
    <w:rsid w:val="005F52EB"/>
    <w:rsid w:val="00600A27"/>
    <w:rsid w:val="00600EAC"/>
    <w:rsid w:val="00602F03"/>
    <w:rsid w:val="00606F99"/>
    <w:rsid w:val="0061146A"/>
    <w:rsid w:val="006128F0"/>
    <w:rsid w:val="00614D98"/>
    <w:rsid w:val="00616879"/>
    <w:rsid w:val="00623C8C"/>
    <w:rsid w:val="00632DC8"/>
    <w:rsid w:val="00634B42"/>
    <w:rsid w:val="00637D77"/>
    <w:rsid w:val="00642EC7"/>
    <w:rsid w:val="0064315A"/>
    <w:rsid w:val="00650F53"/>
    <w:rsid w:val="00654F42"/>
    <w:rsid w:val="006577CD"/>
    <w:rsid w:val="00662695"/>
    <w:rsid w:val="00671180"/>
    <w:rsid w:val="00675B9D"/>
    <w:rsid w:val="0069199B"/>
    <w:rsid w:val="00696FE1"/>
    <w:rsid w:val="006A0EC8"/>
    <w:rsid w:val="006B2388"/>
    <w:rsid w:val="006B36BE"/>
    <w:rsid w:val="006B69AC"/>
    <w:rsid w:val="006C3D83"/>
    <w:rsid w:val="006D1267"/>
    <w:rsid w:val="006D1970"/>
    <w:rsid w:val="006D28E4"/>
    <w:rsid w:val="006E0C82"/>
    <w:rsid w:val="006E168B"/>
    <w:rsid w:val="006E2B38"/>
    <w:rsid w:val="006E30D1"/>
    <w:rsid w:val="006E6269"/>
    <w:rsid w:val="006E64E2"/>
    <w:rsid w:val="006E729A"/>
    <w:rsid w:val="006E7784"/>
    <w:rsid w:val="006F1589"/>
    <w:rsid w:val="006F23BB"/>
    <w:rsid w:val="006F5230"/>
    <w:rsid w:val="006F59FB"/>
    <w:rsid w:val="006F729F"/>
    <w:rsid w:val="0070195B"/>
    <w:rsid w:val="00701E25"/>
    <w:rsid w:val="0070211F"/>
    <w:rsid w:val="007049E0"/>
    <w:rsid w:val="00705BB2"/>
    <w:rsid w:val="00706DED"/>
    <w:rsid w:val="00713F9A"/>
    <w:rsid w:val="00715E6E"/>
    <w:rsid w:val="0072052D"/>
    <w:rsid w:val="007217A3"/>
    <w:rsid w:val="0072647A"/>
    <w:rsid w:val="00727972"/>
    <w:rsid w:val="00731ADF"/>
    <w:rsid w:val="007323E3"/>
    <w:rsid w:val="007330FF"/>
    <w:rsid w:val="00735531"/>
    <w:rsid w:val="00735E17"/>
    <w:rsid w:val="00741C62"/>
    <w:rsid w:val="0074272E"/>
    <w:rsid w:val="00743E3B"/>
    <w:rsid w:val="00744909"/>
    <w:rsid w:val="00744AFE"/>
    <w:rsid w:val="0075425F"/>
    <w:rsid w:val="0075700E"/>
    <w:rsid w:val="00757566"/>
    <w:rsid w:val="00757ACB"/>
    <w:rsid w:val="00764A61"/>
    <w:rsid w:val="00767AB2"/>
    <w:rsid w:val="00773202"/>
    <w:rsid w:val="007805DE"/>
    <w:rsid w:val="00780812"/>
    <w:rsid w:val="007810CA"/>
    <w:rsid w:val="007818C4"/>
    <w:rsid w:val="00784625"/>
    <w:rsid w:val="00785B59"/>
    <w:rsid w:val="00792639"/>
    <w:rsid w:val="007945AF"/>
    <w:rsid w:val="0079460E"/>
    <w:rsid w:val="007949CC"/>
    <w:rsid w:val="007A08E8"/>
    <w:rsid w:val="007A137A"/>
    <w:rsid w:val="007A2CB9"/>
    <w:rsid w:val="007A2D19"/>
    <w:rsid w:val="007A5FF3"/>
    <w:rsid w:val="007B0C89"/>
    <w:rsid w:val="007B1FAD"/>
    <w:rsid w:val="007B23B6"/>
    <w:rsid w:val="007B4972"/>
    <w:rsid w:val="007B55CD"/>
    <w:rsid w:val="007B76AF"/>
    <w:rsid w:val="007C064B"/>
    <w:rsid w:val="007C2060"/>
    <w:rsid w:val="007D2D35"/>
    <w:rsid w:val="007D48D0"/>
    <w:rsid w:val="007D573A"/>
    <w:rsid w:val="007E2AE9"/>
    <w:rsid w:val="007E72DE"/>
    <w:rsid w:val="007F51FE"/>
    <w:rsid w:val="00800A2A"/>
    <w:rsid w:val="00803582"/>
    <w:rsid w:val="0080767A"/>
    <w:rsid w:val="008100A9"/>
    <w:rsid w:val="00810469"/>
    <w:rsid w:val="00810A37"/>
    <w:rsid w:val="00813434"/>
    <w:rsid w:val="00816DB7"/>
    <w:rsid w:val="00821637"/>
    <w:rsid w:val="0082574F"/>
    <w:rsid w:val="00825DDF"/>
    <w:rsid w:val="00826167"/>
    <w:rsid w:val="00833167"/>
    <w:rsid w:val="00842DB7"/>
    <w:rsid w:val="008475AC"/>
    <w:rsid w:val="00847E39"/>
    <w:rsid w:val="0085053D"/>
    <w:rsid w:val="00850555"/>
    <w:rsid w:val="0085145A"/>
    <w:rsid w:val="00852CB7"/>
    <w:rsid w:val="008551C7"/>
    <w:rsid w:val="00861DED"/>
    <w:rsid w:val="00863015"/>
    <w:rsid w:val="00870EC5"/>
    <w:rsid w:val="008736D3"/>
    <w:rsid w:val="00873939"/>
    <w:rsid w:val="008739F7"/>
    <w:rsid w:val="00875365"/>
    <w:rsid w:val="00882621"/>
    <w:rsid w:val="0088761D"/>
    <w:rsid w:val="008909FD"/>
    <w:rsid w:val="00895075"/>
    <w:rsid w:val="008A3830"/>
    <w:rsid w:val="008A5473"/>
    <w:rsid w:val="008B0289"/>
    <w:rsid w:val="008B351B"/>
    <w:rsid w:val="008B5DE4"/>
    <w:rsid w:val="008C1647"/>
    <w:rsid w:val="008C395C"/>
    <w:rsid w:val="008C469A"/>
    <w:rsid w:val="008C4C3F"/>
    <w:rsid w:val="008C6951"/>
    <w:rsid w:val="008C7D92"/>
    <w:rsid w:val="008D2F25"/>
    <w:rsid w:val="008D44FB"/>
    <w:rsid w:val="008D7377"/>
    <w:rsid w:val="008D7BDF"/>
    <w:rsid w:val="008D7C10"/>
    <w:rsid w:val="008E04FA"/>
    <w:rsid w:val="008E0B7F"/>
    <w:rsid w:val="008E1F2F"/>
    <w:rsid w:val="008E3895"/>
    <w:rsid w:val="008E6677"/>
    <w:rsid w:val="008F4DAF"/>
    <w:rsid w:val="008F5783"/>
    <w:rsid w:val="009012B6"/>
    <w:rsid w:val="00903AAE"/>
    <w:rsid w:val="00911AA0"/>
    <w:rsid w:val="00912DFB"/>
    <w:rsid w:val="009143E2"/>
    <w:rsid w:val="00915303"/>
    <w:rsid w:val="0091628A"/>
    <w:rsid w:val="00916EF2"/>
    <w:rsid w:val="00917CB1"/>
    <w:rsid w:val="0092040B"/>
    <w:rsid w:val="0092627D"/>
    <w:rsid w:val="00931A24"/>
    <w:rsid w:val="0093276E"/>
    <w:rsid w:val="00933711"/>
    <w:rsid w:val="00934BFD"/>
    <w:rsid w:val="0093722F"/>
    <w:rsid w:val="00943064"/>
    <w:rsid w:val="00945351"/>
    <w:rsid w:val="00945FDE"/>
    <w:rsid w:val="00946D3D"/>
    <w:rsid w:val="00947046"/>
    <w:rsid w:val="00950C60"/>
    <w:rsid w:val="00951E13"/>
    <w:rsid w:val="009520DF"/>
    <w:rsid w:val="00952F93"/>
    <w:rsid w:val="009535CF"/>
    <w:rsid w:val="00955ECB"/>
    <w:rsid w:val="00964DE8"/>
    <w:rsid w:val="009650FC"/>
    <w:rsid w:val="00967962"/>
    <w:rsid w:val="00967A95"/>
    <w:rsid w:val="009705D7"/>
    <w:rsid w:val="00974634"/>
    <w:rsid w:val="009746B3"/>
    <w:rsid w:val="00985B1C"/>
    <w:rsid w:val="00987425"/>
    <w:rsid w:val="00992B46"/>
    <w:rsid w:val="009935B7"/>
    <w:rsid w:val="00994773"/>
    <w:rsid w:val="00995D01"/>
    <w:rsid w:val="00996BCD"/>
    <w:rsid w:val="009A3B50"/>
    <w:rsid w:val="009A7359"/>
    <w:rsid w:val="009A747C"/>
    <w:rsid w:val="009B2C70"/>
    <w:rsid w:val="009B3352"/>
    <w:rsid w:val="009B3C29"/>
    <w:rsid w:val="009C1E32"/>
    <w:rsid w:val="009C5501"/>
    <w:rsid w:val="009C57A9"/>
    <w:rsid w:val="009C5CB4"/>
    <w:rsid w:val="009C7F70"/>
    <w:rsid w:val="009D3E78"/>
    <w:rsid w:val="009D4A7C"/>
    <w:rsid w:val="009D4B52"/>
    <w:rsid w:val="009D6C05"/>
    <w:rsid w:val="009E6B13"/>
    <w:rsid w:val="009F5EDA"/>
    <w:rsid w:val="00A04794"/>
    <w:rsid w:val="00A07B99"/>
    <w:rsid w:val="00A11423"/>
    <w:rsid w:val="00A11467"/>
    <w:rsid w:val="00A1435C"/>
    <w:rsid w:val="00A26D8C"/>
    <w:rsid w:val="00A27469"/>
    <w:rsid w:val="00A27B0B"/>
    <w:rsid w:val="00A27B1C"/>
    <w:rsid w:val="00A3475A"/>
    <w:rsid w:val="00A35484"/>
    <w:rsid w:val="00A408AC"/>
    <w:rsid w:val="00A42515"/>
    <w:rsid w:val="00A43C4F"/>
    <w:rsid w:val="00A44751"/>
    <w:rsid w:val="00A530E0"/>
    <w:rsid w:val="00A540C8"/>
    <w:rsid w:val="00A5609E"/>
    <w:rsid w:val="00A63EAB"/>
    <w:rsid w:val="00A6460E"/>
    <w:rsid w:val="00A64E74"/>
    <w:rsid w:val="00A64EBA"/>
    <w:rsid w:val="00A710D3"/>
    <w:rsid w:val="00A823CF"/>
    <w:rsid w:val="00A8325D"/>
    <w:rsid w:val="00A846C6"/>
    <w:rsid w:val="00A85C6A"/>
    <w:rsid w:val="00A87272"/>
    <w:rsid w:val="00A909BB"/>
    <w:rsid w:val="00A919F1"/>
    <w:rsid w:val="00AA18C8"/>
    <w:rsid w:val="00AA2F7C"/>
    <w:rsid w:val="00AA3F3A"/>
    <w:rsid w:val="00AA4784"/>
    <w:rsid w:val="00AA4F5C"/>
    <w:rsid w:val="00AA61D0"/>
    <w:rsid w:val="00AA71AA"/>
    <w:rsid w:val="00AB31CC"/>
    <w:rsid w:val="00AB34E7"/>
    <w:rsid w:val="00AB5794"/>
    <w:rsid w:val="00AB584F"/>
    <w:rsid w:val="00AB70DC"/>
    <w:rsid w:val="00AC1FF8"/>
    <w:rsid w:val="00AC2730"/>
    <w:rsid w:val="00AC4353"/>
    <w:rsid w:val="00AC4F7D"/>
    <w:rsid w:val="00AD0A26"/>
    <w:rsid w:val="00AD5CF0"/>
    <w:rsid w:val="00AD6B10"/>
    <w:rsid w:val="00AD6F07"/>
    <w:rsid w:val="00AD735A"/>
    <w:rsid w:val="00AE309A"/>
    <w:rsid w:val="00AE4DE5"/>
    <w:rsid w:val="00AE6B78"/>
    <w:rsid w:val="00AF12CC"/>
    <w:rsid w:val="00AF414D"/>
    <w:rsid w:val="00AF56F3"/>
    <w:rsid w:val="00AF7978"/>
    <w:rsid w:val="00B014E8"/>
    <w:rsid w:val="00B03F9F"/>
    <w:rsid w:val="00B061F1"/>
    <w:rsid w:val="00B06C94"/>
    <w:rsid w:val="00B07307"/>
    <w:rsid w:val="00B12A27"/>
    <w:rsid w:val="00B13B52"/>
    <w:rsid w:val="00B16B72"/>
    <w:rsid w:val="00B25DB2"/>
    <w:rsid w:val="00B26326"/>
    <w:rsid w:val="00B269C2"/>
    <w:rsid w:val="00B30187"/>
    <w:rsid w:val="00B36CD5"/>
    <w:rsid w:val="00B3739F"/>
    <w:rsid w:val="00B43762"/>
    <w:rsid w:val="00B43E07"/>
    <w:rsid w:val="00B45B76"/>
    <w:rsid w:val="00B52EB1"/>
    <w:rsid w:val="00B53460"/>
    <w:rsid w:val="00B546F2"/>
    <w:rsid w:val="00B55FC4"/>
    <w:rsid w:val="00B563E1"/>
    <w:rsid w:val="00B61656"/>
    <w:rsid w:val="00B64C2F"/>
    <w:rsid w:val="00B6752E"/>
    <w:rsid w:val="00B72825"/>
    <w:rsid w:val="00B72901"/>
    <w:rsid w:val="00B72EB2"/>
    <w:rsid w:val="00B75EB4"/>
    <w:rsid w:val="00B7678B"/>
    <w:rsid w:val="00B8176B"/>
    <w:rsid w:val="00B82EC2"/>
    <w:rsid w:val="00B84C65"/>
    <w:rsid w:val="00B9558D"/>
    <w:rsid w:val="00BA08DE"/>
    <w:rsid w:val="00BA0E75"/>
    <w:rsid w:val="00BA0F75"/>
    <w:rsid w:val="00BA1494"/>
    <w:rsid w:val="00BA2165"/>
    <w:rsid w:val="00BA2616"/>
    <w:rsid w:val="00BA4B5A"/>
    <w:rsid w:val="00BA7424"/>
    <w:rsid w:val="00BB30C1"/>
    <w:rsid w:val="00BB5DA1"/>
    <w:rsid w:val="00BC344D"/>
    <w:rsid w:val="00BC65B0"/>
    <w:rsid w:val="00BD53DC"/>
    <w:rsid w:val="00BD6F78"/>
    <w:rsid w:val="00BE3617"/>
    <w:rsid w:val="00BE4EBA"/>
    <w:rsid w:val="00BE7511"/>
    <w:rsid w:val="00BE7769"/>
    <w:rsid w:val="00BF0A17"/>
    <w:rsid w:val="00BF1270"/>
    <w:rsid w:val="00BF55AE"/>
    <w:rsid w:val="00BF67C2"/>
    <w:rsid w:val="00C00B02"/>
    <w:rsid w:val="00C03176"/>
    <w:rsid w:val="00C03CC4"/>
    <w:rsid w:val="00C07188"/>
    <w:rsid w:val="00C10754"/>
    <w:rsid w:val="00C109FB"/>
    <w:rsid w:val="00C137CE"/>
    <w:rsid w:val="00C1542E"/>
    <w:rsid w:val="00C169BD"/>
    <w:rsid w:val="00C228AC"/>
    <w:rsid w:val="00C22C25"/>
    <w:rsid w:val="00C33C0F"/>
    <w:rsid w:val="00C40E19"/>
    <w:rsid w:val="00C419F1"/>
    <w:rsid w:val="00C42F77"/>
    <w:rsid w:val="00C464A8"/>
    <w:rsid w:val="00C50053"/>
    <w:rsid w:val="00C636EB"/>
    <w:rsid w:val="00C65471"/>
    <w:rsid w:val="00C7063C"/>
    <w:rsid w:val="00C76238"/>
    <w:rsid w:val="00C76D2B"/>
    <w:rsid w:val="00C779A9"/>
    <w:rsid w:val="00C81556"/>
    <w:rsid w:val="00C8172B"/>
    <w:rsid w:val="00C81ABD"/>
    <w:rsid w:val="00C81D2F"/>
    <w:rsid w:val="00C82268"/>
    <w:rsid w:val="00C83F7E"/>
    <w:rsid w:val="00C87B42"/>
    <w:rsid w:val="00C91CF5"/>
    <w:rsid w:val="00C92629"/>
    <w:rsid w:val="00C93869"/>
    <w:rsid w:val="00C93B9D"/>
    <w:rsid w:val="00C9760E"/>
    <w:rsid w:val="00C97E78"/>
    <w:rsid w:val="00CA0F34"/>
    <w:rsid w:val="00CA1753"/>
    <w:rsid w:val="00CA7A09"/>
    <w:rsid w:val="00CA7A1A"/>
    <w:rsid w:val="00CB232A"/>
    <w:rsid w:val="00CB2728"/>
    <w:rsid w:val="00CB2CC9"/>
    <w:rsid w:val="00CB4D6D"/>
    <w:rsid w:val="00CC140E"/>
    <w:rsid w:val="00CC2037"/>
    <w:rsid w:val="00CD3530"/>
    <w:rsid w:val="00CD65D4"/>
    <w:rsid w:val="00CE04E0"/>
    <w:rsid w:val="00CF0A96"/>
    <w:rsid w:val="00CF15B0"/>
    <w:rsid w:val="00D0126A"/>
    <w:rsid w:val="00D033EC"/>
    <w:rsid w:val="00D06969"/>
    <w:rsid w:val="00D10AB7"/>
    <w:rsid w:val="00D15827"/>
    <w:rsid w:val="00D16771"/>
    <w:rsid w:val="00D21311"/>
    <w:rsid w:val="00D26B1D"/>
    <w:rsid w:val="00D327E7"/>
    <w:rsid w:val="00D375CF"/>
    <w:rsid w:val="00D40FD2"/>
    <w:rsid w:val="00D42DF5"/>
    <w:rsid w:val="00D45770"/>
    <w:rsid w:val="00D46382"/>
    <w:rsid w:val="00D50FF6"/>
    <w:rsid w:val="00D537CF"/>
    <w:rsid w:val="00D5676C"/>
    <w:rsid w:val="00D56A75"/>
    <w:rsid w:val="00D62639"/>
    <w:rsid w:val="00D66883"/>
    <w:rsid w:val="00D70334"/>
    <w:rsid w:val="00D72B3E"/>
    <w:rsid w:val="00D76D6E"/>
    <w:rsid w:val="00D7758B"/>
    <w:rsid w:val="00D7784D"/>
    <w:rsid w:val="00D82527"/>
    <w:rsid w:val="00D83DFD"/>
    <w:rsid w:val="00D85686"/>
    <w:rsid w:val="00D90647"/>
    <w:rsid w:val="00D92FC1"/>
    <w:rsid w:val="00D97D98"/>
    <w:rsid w:val="00DA58AA"/>
    <w:rsid w:val="00DB67A8"/>
    <w:rsid w:val="00DD214D"/>
    <w:rsid w:val="00DD36E3"/>
    <w:rsid w:val="00DD3AA9"/>
    <w:rsid w:val="00DD5742"/>
    <w:rsid w:val="00DD6494"/>
    <w:rsid w:val="00DE4AF5"/>
    <w:rsid w:val="00DE57D4"/>
    <w:rsid w:val="00DE627A"/>
    <w:rsid w:val="00DF5EBE"/>
    <w:rsid w:val="00DF69CC"/>
    <w:rsid w:val="00DF71A1"/>
    <w:rsid w:val="00E104A2"/>
    <w:rsid w:val="00E10A9D"/>
    <w:rsid w:val="00E146E2"/>
    <w:rsid w:val="00E14E5B"/>
    <w:rsid w:val="00E16121"/>
    <w:rsid w:val="00E166E1"/>
    <w:rsid w:val="00E21024"/>
    <w:rsid w:val="00E210D6"/>
    <w:rsid w:val="00E21A68"/>
    <w:rsid w:val="00E22170"/>
    <w:rsid w:val="00E22B68"/>
    <w:rsid w:val="00E31A7F"/>
    <w:rsid w:val="00E338EF"/>
    <w:rsid w:val="00E353CE"/>
    <w:rsid w:val="00E3598A"/>
    <w:rsid w:val="00E421E9"/>
    <w:rsid w:val="00E4584E"/>
    <w:rsid w:val="00E460EB"/>
    <w:rsid w:val="00E50093"/>
    <w:rsid w:val="00E513ED"/>
    <w:rsid w:val="00E521DA"/>
    <w:rsid w:val="00E53DCE"/>
    <w:rsid w:val="00E56D75"/>
    <w:rsid w:val="00E57B2B"/>
    <w:rsid w:val="00E57F5A"/>
    <w:rsid w:val="00E60629"/>
    <w:rsid w:val="00E6312C"/>
    <w:rsid w:val="00E634FC"/>
    <w:rsid w:val="00E67ACE"/>
    <w:rsid w:val="00E70607"/>
    <w:rsid w:val="00E70C7F"/>
    <w:rsid w:val="00E713D8"/>
    <w:rsid w:val="00E720DA"/>
    <w:rsid w:val="00E73950"/>
    <w:rsid w:val="00E756E1"/>
    <w:rsid w:val="00E83AD4"/>
    <w:rsid w:val="00E91E1A"/>
    <w:rsid w:val="00E9526C"/>
    <w:rsid w:val="00E95A6B"/>
    <w:rsid w:val="00E967C7"/>
    <w:rsid w:val="00E97A31"/>
    <w:rsid w:val="00EA3913"/>
    <w:rsid w:val="00EA3EC6"/>
    <w:rsid w:val="00EB0409"/>
    <w:rsid w:val="00EB26DC"/>
    <w:rsid w:val="00EB79BA"/>
    <w:rsid w:val="00EB7AE2"/>
    <w:rsid w:val="00EC015F"/>
    <w:rsid w:val="00EC0387"/>
    <w:rsid w:val="00EC09F3"/>
    <w:rsid w:val="00EC5143"/>
    <w:rsid w:val="00EC5814"/>
    <w:rsid w:val="00EC592D"/>
    <w:rsid w:val="00EC59EA"/>
    <w:rsid w:val="00EC5ED4"/>
    <w:rsid w:val="00EC66A4"/>
    <w:rsid w:val="00EC7F52"/>
    <w:rsid w:val="00ED0B01"/>
    <w:rsid w:val="00ED2D8A"/>
    <w:rsid w:val="00ED4619"/>
    <w:rsid w:val="00ED5728"/>
    <w:rsid w:val="00ED72E2"/>
    <w:rsid w:val="00EE3074"/>
    <w:rsid w:val="00EE3361"/>
    <w:rsid w:val="00EE4643"/>
    <w:rsid w:val="00EE6463"/>
    <w:rsid w:val="00EF07C5"/>
    <w:rsid w:val="00EF4034"/>
    <w:rsid w:val="00EF4BE6"/>
    <w:rsid w:val="00EF4D49"/>
    <w:rsid w:val="00EF4E51"/>
    <w:rsid w:val="00F002C9"/>
    <w:rsid w:val="00F006CD"/>
    <w:rsid w:val="00F0102D"/>
    <w:rsid w:val="00F01231"/>
    <w:rsid w:val="00F03D41"/>
    <w:rsid w:val="00F04D6E"/>
    <w:rsid w:val="00F04E0A"/>
    <w:rsid w:val="00F1456D"/>
    <w:rsid w:val="00F15EF0"/>
    <w:rsid w:val="00F17929"/>
    <w:rsid w:val="00F21E6B"/>
    <w:rsid w:val="00F26DC9"/>
    <w:rsid w:val="00F27ED5"/>
    <w:rsid w:val="00F312A0"/>
    <w:rsid w:val="00F34D28"/>
    <w:rsid w:val="00F3656F"/>
    <w:rsid w:val="00F37C8E"/>
    <w:rsid w:val="00F42179"/>
    <w:rsid w:val="00F438BC"/>
    <w:rsid w:val="00F45507"/>
    <w:rsid w:val="00F476C3"/>
    <w:rsid w:val="00F5560C"/>
    <w:rsid w:val="00F560F0"/>
    <w:rsid w:val="00F61E93"/>
    <w:rsid w:val="00F673B7"/>
    <w:rsid w:val="00F7438C"/>
    <w:rsid w:val="00F77AE0"/>
    <w:rsid w:val="00F8110E"/>
    <w:rsid w:val="00F830F8"/>
    <w:rsid w:val="00F84C16"/>
    <w:rsid w:val="00F85954"/>
    <w:rsid w:val="00F85F08"/>
    <w:rsid w:val="00F90B89"/>
    <w:rsid w:val="00F91460"/>
    <w:rsid w:val="00F92D1B"/>
    <w:rsid w:val="00F940DA"/>
    <w:rsid w:val="00F96045"/>
    <w:rsid w:val="00FA28DE"/>
    <w:rsid w:val="00FA3703"/>
    <w:rsid w:val="00FA3775"/>
    <w:rsid w:val="00FA4C18"/>
    <w:rsid w:val="00FA6F0C"/>
    <w:rsid w:val="00FB0AC0"/>
    <w:rsid w:val="00FB1F12"/>
    <w:rsid w:val="00FB2980"/>
    <w:rsid w:val="00FB44C3"/>
    <w:rsid w:val="00FB57B3"/>
    <w:rsid w:val="00FB58BC"/>
    <w:rsid w:val="00FB62AB"/>
    <w:rsid w:val="00FB7CB3"/>
    <w:rsid w:val="00FC0668"/>
    <w:rsid w:val="00FC4C27"/>
    <w:rsid w:val="00FD05A3"/>
    <w:rsid w:val="00FD258E"/>
    <w:rsid w:val="00FD5ADE"/>
    <w:rsid w:val="00FD5B68"/>
    <w:rsid w:val="00FE03EA"/>
    <w:rsid w:val="00FE0F47"/>
    <w:rsid w:val="00FE12BD"/>
    <w:rsid w:val="00FE1756"/>
    <w:rsid w:val="00FE38AC"/>
    <w:rsid w:val="00FE5084"/>
    <w:rsid w:val="00FE5590"/>
    <w:rsid w:val="00FE70D0"/>
    <w:rsid w:val="00FE7CEF"/>
    <w:rsid w:val="00FF56F0"/>
    <w:rsid w:val="00FF5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,"/>
  <w:listSeparator w:val=";"/>
  <w15:docId w15:val="{5699D9C3-430B-4E44-A685-018962314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D4BFE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59054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Titolo1"/>
    <w:next w:val="Normale"/>
    <w:link w:val="Titolo2Carattere"/>
    <w:unhideWhenUsed/>
    <w:qFormat/>
    <w:rsid w:val="00590548"/>
    <w:pPr>
      <w:keepLines w:val="0"/>
      <w:widowControl w:val="0"/>
      <w:suppressAutoHyphens/>
      <w:autoSpaceDE w:val="0"/>
      <w:spacing w:after="120"/>
      <w:outlineLvl w:val="1"/>
    </w:pPr>
    <w:rPr>
      <w:rFonts w:ascii="Calibri" w:eastAsia="Times New Roman" w:hAnsi="Calibri" w:cs="Times New Roman"/>
      <w:b/>
      <w:bCs/>
      <w:i/>
      <w:color w:val="auto"/>
      <w:kern w:val="32"/>
      <w:sz w:val="28"/>
      <w:szCs w:val="28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D4BFE"/>
    <w:pPr>
      <w:autoSpaceDE w:val="0"/>
      <w:autoSpaceDN w:val="0"/>
      <w:adjustRightInd w:val="0"/>
    </w:pPr>
    <w:rPr>
      <w:rFonts w:ascii="Gill Sans MT" w:hAnsi="Gill Sans MT" w:cs="Gill Sans MT"/>
      <w:color w:val="000000"/>
      <w:sz w:val="24"/>
      <w:szCs w:val="24"/>
    </w:rPr>
  </w:style>
  <w:style w:type="paragraph" w:customStyle="1" w:styleId="Pa0">
    <w:name w:val="Pa0"/>
    <w:basedOn w:val="Default"/>
    <w:next w:val="Default"/>
    <w:rsid w:val="000D4BFE"/>
    <w:pPr>
      <w:spacing w:line="241" w:lineRule="atLeast"/>
    </w:pPr>
    <w:rPr>
      <w:rFonts w:cs="Times New Roman"/>
      <w:color w:val="auto"/>
    </w:rPr>
  </w:style>
  <w:style w:type="character" w:customStyle="1" w:styleId="A0">
    <w:name w:val="A0"/>
    <w:rsid w:val="000D4BFE"/>
    <w:rPr>
      <w:rFonts w:cs="Gill Sans MT"/>
      <w:color w:val="000000"/>
      <w:sz w:val="17"/>
      <w:szCs w:val="17"/>
    </w:rPr>
  </w:style>
  <w:style w:type="character" w:customStyle="1" w:styleId="A1">
    <w:name w:val="A1"/>
    <w:rsid w:val="000D4BFE"/>
    <w:rPr>
      <w:rFonts w:cs="Gill Sans MT"/>
      <w:color w:val="000000"/>
      <w:sz w:val="36"/>
      <w:szCs w:val="36"/>
    </w:rPr>
  </w:style>
  <w:style w:type="character" w:customStyle="1" w:styleId="A7">
    <w:name w:val="A7"/>
    <w:rsid w:val="000D4BFE"/>
    <w:rPr>
      <w:rFonts w:cs="Gill Sans MT"/>
      <w:b/>
      <w:bCs/>
      <w:color w:val="000000"/>
      <w:sz w:val="20"/>
      <w:szCs w:val="20"/>
    </w:rPr>
  </w:style>
  <w:style w:type="character" w:customStyle="1" w:styleId="A8">
    <w:name w:val="A8"/>
    <w:rsid w:val="000D4BFE"/>
    <w:rPr>
      <w:rFonts w:cs="Gill Sans MT"/>
      <w:color w:val="000000"/>
      <w:sz w:val="19"/>
      <w:szCs w:val="19"/>
    </w:rPr>
  </w:style>
  <w:style w:type="character" w:styleId="Collegamentoipertestuale">
    <w:name w:val="Hyperlink"/>
    <w:rsid w:val="00E720DA"/>
    <w:rPr>
      <w:color w:val="0000FF"/>
      <w:u w:val="single"/>
    </w:rPr>
  </w:style>
  <w:style w:type="paragraph" w:styleId="NormaleWeb">
    <w:name w:val="Normal (Web)"/>
    <w:basedOn w:val="Normale"/>
    <w:unhideWhenUsed/>
    <w:rsid w:val="00213F49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34"/>
    <w:qFormat/>
    <w:rsid w:val="00330B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rsid w:val="002D736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rsid w:val="002D7366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rsid w:val="00076FC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076FC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076FC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076FC6"/>
    <w:rPr>
      <w:sz w:val="24"/>
      <w:szCs w:val="24"/>
    </w:rPr>
  </w:style>
  <w:style w:type="table" w:styleId="Grigliatabella">
    <w:name w:val="Table Grid"/>
    <w:basedOn w:val="Tabellanormale"/>
    <w:uiPriority w:val="39"/>
    <w:rsid w:val="005E2F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ellanormale"/>
    <w:next w:val="Grigliatabella"/>
    <w:uiPriority w:val="39"/>
    <w:rsid w:val="00376105"/>
    <w:rPr>
      <w:rFonts w:ascii="Georgia" w:eastAsia="Arial" w:hAnsi="Georgia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uiPriority w:val="99"/>
    <w:rsid w:val="008E6677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8E6677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8E6677"/>
  </w:style>
  <w:style w:type="paragraph" w:styleId="Soggettocommento">
    <w:name w:val="annotation subject"/>
    <w:basedOn w:val="Testocommento"/>
    <w:next w:val="Testocommento"/>
    <w:link w:val="SoggettocommentoCarattere"/>
    <w:rsid w:val="008E6677"/>
    <w:rPr>
      <w:b/>
      <w:bCs/>
    </w:rPr>
  </w:style>
  <w:style w:type="character" w:customStyle="1" w:styleId="SoggettocommentoCarattere">
    <w:name w:val="Soggetto commento Carattere"/>
    <w:link w:val="Soggettocommento"/>
    <w:rsid w:val="008E6677"/>
    <w:rPr>
      <w:b/>
      <w:bCs/>
    </w:rPr>
  </w:style>
  <w:style w:type="paragraph" w:styleId="Revisione">
    <w:name w:val="Revision"/>
    <w:hidden/>
    <w:uiPriority w:val="99"/>
    <w:semiHidden/>
    <w:rsid w:val="005E5962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rsid w:val="00B52EB1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B52EB1"/>
  </w:style>
  <w:style w:type="character" w:styleId="Rimandonotaapidipagina">
    <w:name w:val="footnote reference"/>
    <w:basedOn w:val="Carpredefinitoparagrafo"/>
    <w:rsid w:val="00B52EB1"/>
    <w:rPr>
      <w:vertAlign w:val="superscript"/>
    </w:rPr>
  </w:style>
  <w:style w:type="paragraph" w:styleId="Testonotadichiusura">
    <w:name w:val="endnote text"/>
    <w:basedOn w:val="Normale"/>
    <w:link w:val="TestonotadichiusuraCarattere"/>
    <w:rsid w:val="002573DE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2573DE"/>
  </w:style>
  <w:style w:type="character" w:styleId="Rimandonotadichiusura">
    <w:name w:val="endnote reference"/>
    <w:basedOn w:val="Carpredefinitoparagrafo"/>
    <w:rsid w:val="002573DE"/>
    <w:rPr>
      <w:vertAlign w:val="superscript"/>
    </w:rPr>
  </w:style>
  <w:style w:type="paragraph" w:styleId="Titolo">
    <w:name w:val="Title"/>
    <w:basedOn w:val="Normale"/>
    <w:next w:val="Normale"/>
    <w:link w:val="TitoloCarattere"/>
    <w:qFormat/>
    <w:rsid w:val="00B9558D"/>
    <w:pPr>
      <w:spacing w:before="240" w:after="120"/>
      <w:outlineLvl w:val="0"/>
    </w:pPr>
    <w:rPr>
      <w:rFonts w:ascii="Calibri Light" w:hAnsi="Calibri Light"/>
      <w:b/>
      <w:bCs/>
      <w:kern w:val="28"/>
      <w:sz w:val="22"/>
      <w:szCs w:val="22"/>
    </w:rPr>
  </w:style>
  <w:style w:type="character" w:customStyle="1" w:styleId="TitoloCarattere">
    <w:name w:val="Titolo Carattere"/>
    <w:basedOn w:val="Carpredefinitoparagrafo"/>
    <w:link w:val="Titolo"/>
    <w:rsid w:val="00B9558D"/>
    <w:rPr>
      <w:rFonts w:ascii="Calibri Light" w:hAnsi="Calibri Light"/>
      <w:b/>
      <w:bCs/>
      <w:kern w:val="28"/>
      <w:sz w:val="22"/>
      <w:szCs w:val="22"/>
    </w:rPr>
  </w:style>
  <w:style w:type="character" w:styleId="Enfasigrassetto">
    <w:name w:val="Strong"/>
    <w:basedOn w:val="Carpredefinitoparagrafo"/>
    <w:uiPriority w:val="22"/>
    <w:qFormat/>
    <w:rsid w:val="00614D98"/>
    <w:rPr>
      <w:b/>
      <w:bCs/>
    </w:rPr>
  </w:style>
  <w:style w:type="character" w:customStyle="1" w:styleId="Titolo2Carattere">
    <w:name w:val="Titolo 2 Carattere"/>
    <w:basedOn w:val="Carpredefinitoparagrafo"/>
    <w:link w:val="Titolo2"/>
    <w:rsid w:val="00590548"/>
    <w:rPr>
      <w:rFonts w:ascii="Calibri" w:hAnsi="Calibri"/>
      <w:b/>
      <w:bCs/>
      <w:i/>
      <w:kern w:val="32"/>
      <w:sz w:val="28"/>
      <w:szCs w:val="28"/>
      <w:lang w:eastAsia="ar-SA"/>
    </w:rPr>
  </w:style>
  <w:style w:type="character" w:customStyle="1" w:styleId="Titolo1Carattere">
    <w:name w:val="Titolo 1 Carattere"/>
    <w:basedOn w:val="Carpredefinitoparagrafo"/>
    <w:link w:val="Titolo1"/>
    <w:rsid w:val="0059054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72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66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2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3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8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F339F2-5E2D-4BBC-8D70-998C0D420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719</Words>
  <Characters>4316</Characters>
  <Application>Microsoft Office Word</Application>
  <DocSecurity>0</DocSecurity>
  <Lines>35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START-UP CULTURALI</vt:lpstr>
      <vt:lpstr>START-UP CULTURALI</vt:lpstr>
    </vt:vector>
  </TitlesOfParts>
  <Company>Sviluppo Lazio</Company>
  <LinksUpToDate>false</LinksUpToDate>
  <CharactersWithSpaces>5025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START-UP CULTURALI</dc:title>
  <dc:subject/>
  <dc:creator>scarpinow</dc:creator>
  <cp:keywords/>
  <cp:lastModifiedBy>Giulia Barozzi</cp:lastModifiedBy>
  <cp:revision>47</cp:revision>
  <cp:lastPrinted>2019-11-22T15:53:00Z</cp:lastPrinted>
  <dcterms:created xsi:type="dcterms:W3CDTF">2019-11-20T09:46:00Z</dcterms:created>
  <dcterms:modified xsi:type="dcterms:W3CDTF">2019-11-22T16:24:00Z</dcterms:modified>
</cp:coreProperties>
</file>